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3BC" w:rsidRDefault="00E13726" w:rsidP="001D50A5">
      <w:pPr>
        <w:spacing w:after="0"/>
        <w:rPr>
          <w:rFonts w:ascii="Arial" w:hAnsi="Arial" w:cs="Arial"/>
          <w:sz w:val="22"/>
          <w:szCs w:val="22"/>
        </w:rPr>
      </w:pPr>
      <w:r>
        <w:rPr>
          <w:rFonts w:ascii="Arial" w:hAnsi="Arial" w:cs="Arial"/>
          <w:sz w:val="22"/>
          <w:szCs w:val="22"/>
        </w:rPr>
        <w:t xml:space="preserve"> </w:t>
      </w:r>
      <w:r w:rsidR="008748EF">
        <w:rPr>
          <w:rFonts w:ascii="Arial" w:hAnsi="Arial" w:cs="Arial"/>
          <w:b/>
          <w:bCs/>
          <w:noProof/>
          <w:color w:val="2B4681"/>
          <w:spacing w:val="-5"/>
          <w:sz w:val="22"/>
          <w:szCs w:val="22"/>
          <w:lang w:eastAsia="en-US"/>
        </w:rPr>
        <mc:AlternateContent>
          <mc:Choice Requires="wps">
            <w:drawing>
              <wp:anchor distT="4294967295" distB="4294967295" distL="114300" distR="114300" simplePos="0" relativeHeight="251666432" behindDoc="0" locked="0" layoutInCell="1" allowOverlap="1">
                <wp:simplePos x="0" y="0"/>
                <wp:positionH relativeFrom="column">
                  <wp:posOffset>-11430</wp:posOffset>
                </wp:positionH>
                <wp:positionV relativeFrom="paragraph">
                  <wp:posOffset>75564</wp:posOffset>
                </wp:positionV>
                <wp:extent cx="6400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2700" cmpd="sng">
                          <a:solidFill>
                            <a:srgbClr val="5B99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46525F"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95pt" to="50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" strokecolor="#5b99d2" strokeweight="1pt">
                <o:lock v:ext="edit" shapetype="f"/>
              </v:line>
            </w:pict>
          </mc:Fallback>
        </mc:AlternateContent>
      </w:r>
      <w:r w:rsidR="00D8415A">
        <w:rPr>
          <w:rFonts w:ascii="Arial" w:hAnsi="Arial" w:cs="Arial"/>
          <w:b/>
          <w:noProof/>
          <w:color w:val="2B4580"/>
          <w:sz w:val="36"/>
          <w:szCs w:val="36"/>
          <w:lang w:eastAsia="en-US"/>
        </w:rPr>
        <w:drawing>
          <wp:anchor distT="0" distB="0" distL="114300" distR="114300" simplePos="0" relativeHeight="251670528" behindDoc="0" locked="0" layoutInCell="1" allowOverlap="1">
            <wp:simplePos x="0" y="0"/>
            <wp:positionH relativeFrom="column">
              <wp:posOffset>6350</wp:posOffset>
            </wp:positionH>
            <wp:positionV relativeFrom="paragraph">
              <wp:posOffset>119380</wp:posOffset>
            </wp:positionV>
            <wp:extent cx="344170" cy="371475"/>
            <wp:effectExtent l="0" t="0" r="1143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 bubble.jpg"/>
                    <pic:cNvPicPr/>
                  </pic:nvPicPr>
                  <pic:blipFill>
                    <a:blip r:embed="rId8">
                      <a:extLst>
                        <a:ext uri="{28A0092B-C50C-407E-A947-70E740481C1C}">
                          <a14:useLocalDpi xmlns:a14="http://schemas.microsoft.com/office/drawing/2010/main" val="0"/>
                        </a:ext>
                      </a:extLst>
                    </a:blip>
                    <a:stretch>
                      <a:fillRect/>
                    </a:stretch>
                  </pic:blipFill>
                  <pic:spPr>
                    <a:xfrm>
                      <a:off x="0" y="0"/>
                      <a:ext cx="344170" cy="371475"/>
                    </a:xfrm>
                    <a:prstGeom prst="rect">
                      <a:avLst/>
                    </a:prstGeom>
                  </pic:spPr>
                </pic:pic>
              </a:graphicData>
            </a:graphic>
          </wp:anchor>
        </w:drawing>
      </w:r>
    </w:p>
    <w:p w:rsidR="00CF03BC" w:rsidRDefault="00CF03BC" w:rsidP="00CF03BC">
      <w:pPr>
        <w:pStyle w:val="BasicParagraph"/>
        <w:suppressAutoHyphens/>
        <w:spacing w:line="240" w:lineRule="auto"/>
        <w:ind w:left="720"/>
        <w:rPr>
          <w:rFonts w:ascii="Arial" w:hAnsi="Arial" w:cs="Arial"/>
          <w:b/>
          <w:bCs/>
          <w:color w:val="2B4681"/>
          <w:spacing w:val="-5"/>
          <w:sz w:val="36"/>
          <w:szCs w:val="36"/>
        </w:rPr>
      </w:pPr>
      <w:r>
        <w:rPr>
          <w:rFonts w:ascii="Arial" w:hAnsi="Arial" w:cs="Arial"/>
          <w:b/>
          <w:bCs/>
          <w:color w:val="2B4681"/>
          <w:spacing w:val="-5"/>
          <w:sz w:val="36"/>
          <w:szCs w:val="36"/>
        </w:rPr>
        <w:t>From the principal</w:t>
      </w:r>
    </w:p>
    <w:p w:rsidR="00CF03BC" w:rsidRDefault="00483F86" w:rsidP="00CF03BC">
      <w:pPr>
        <w:widowControl w:val="0"/>
        <w:tabs>
          <w:tab w:val="left" w:pos="3060"/>
        </w:tabs>
        <w:suppressAutoHyphens/>
        <w:autoSpaceDE w:val="0"/>
        <w:autoSpaceDN w:val="0"/>
        <w:adjustRightInd w:val="0"/>
        <w:spacing w:after="0"/>
        <w:ind w:left="720"/>
        <w:textAlignment w:val="center"/>
        <w:rPr>
          <w:rFonts w:ascii="Arial" w:hAnsi="Arial" w:cs="Arial"/>
          <w:b/>
          <w:bCs/>
          <w:color w:val="24408E"/>
          <w:sz w:val="22"/>
          <w:szCs w:val="22"/>
        </w:rPr>
      </w:pPr>
      <w:r>
        <w:rPr>
          <w:rFonts w:ascii="Arial" w:hAnsi="Arial" w:cs="Arial"/>
          <w:b/>
          <w:bCs/>
          <w:color w:val="24408E"/>
          <w:sz w:val="22"/>
          <w:szCs w:val="22"/>
        </w:rPr>
        <w:t>William Farnsworth</w:t>
      </w:r>
    </w:p>
    <w:p w:rsidR="005D7E34" w:rsidRDefault="005D7E34" w:rsidP="00CF03BC">
      <w:pPr>
        <w:widowControl w:val="0"/>
        <w:tabs>
          <w:tab w:val="left" w:pos="3060"/>
        </w:tabs>
        <w:suppressAutoHyphens/>
        <w:autoSpaceDE w:val="0"/>
        <w:autoSpaceDN w:val="0"/>
        <w:adjustRightInd w:val="0"/>
        <w:spacing w:after="0"/>
        <w:ind w:left="720"/>
        <w:textAlignment w:val="center"/>
        <w:rPr>
          <w:rFonts w:ascii="Arial" w:hAnsi="Arial" w:cs="Arial"/>
          <w:b/>
          <w:bCs/>
          <w:color w:val="24408E"/>
          <w:sz w:val="22"/>
          <w:szCs w:val="22"/>
        </w:rPr>
      </w:pPr>
    </w:p>
    <w:p w:rsidR="001E077C" w:rsidRDefault="005D7E34" w:rsidP="00CF03BC">
      <w:pPr>
        <w:widowControl w:val="0"/>
        <w:tabs>
          <w:tab w:val="left" w:pos="3060"/>
        </w:tabs>
        <w:suppressAutoHyphens/>
        <w:autoSpaceDE w:val="0"/>
        <w:autoSpaceDN w:val="0"/>
        <w:adjustRightInd w:val="0"/>
        <w:spacing w:after="0"/>
        <w:ind w:left="720"/>
        <w:textAlignment w:val="center"/>
        <w:rPr>
          <w:rFonts w:ascii="Arial" w:hAnsi="Arial" w:cs="Arial"/>
          <w:b/>
          <w:bCs/>
          <w:color w:val="24408E"/>
          <w:sz w:val="22"/>
          <w:szCs w:val="22"/>
        </w:rPr>
      </w:pPr>
      <w:r>
        <w:rPr>
          <w:rFonts w:ascii="Arial" w:hAnsi="Arial" w:cs="Arial"/>
          <w:b/>
          <w:bCs/>
          <w:noProof/>
          <w:color w:val="24408E"/>
          <w:sz w:val="22"/>
          <w:szCs w:val="22"/>
          <w:lang w:eastAsia="en-US"/>
        </w:rPr>
        <mc:AlternateContent>
          <mc:Choice Requires="wps">
            <w:drawing>
              <wp:anchor distT="0" distB="0" distL="114300" distR="114300" simplePos="0" relativeHeight="251681792" behindDoc="0" locked="0" layoutInCell="1" allowOverlap="1">
                <wp:simplePos x="0" y="0"/>
                <wp:positionH relativeFrom="column">
                  <wp:posOffset>-47625</wp:posOffset>
                </wp:positionH>
                <wp:positionV relativeFrom="paragraph">
                  <wp:posOffset>36830</wp:posOffset>
                </wp:positionV>
                <wp:extent cx="6448425" cy="0"/>
                <wp:effectExtent l="38100" t="38100" r="66675" b="95250"/>
                <wp:wrapNone/>
                <wp:docPr id="27" name="Straight Connector 27"/>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10594"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9pt" to="7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" strokecolor="#4f81bd [3204]" strokeweight="2pt">
                <v:shadow on="t" color="black" opacity="24903f" origin=",.5" offset="0,.55556mm"/>
              </v:line>
            </w:pict>
          </mc:Fallback>
        </mc:AlternateContent>
      </w:r>
    </w:p>
    <w:p w:rsidR="00E07345" w:rsidRDefault="00E07345" w:rsidP="006211EA">
      <w:pPr>
        <w:pStyle w:val="NoSpacing"/>
        <w:rPr>
          <w:rFonts w:ascii="Times New Roman" w:hAnsi="Times New Roman"/>
          <w:sz w:val="20"/>
          <w:szCs w:val="20"/>
        </w:rPr>
      </w:pPr>
    </w:p>
    <w:p w:rsidR="006211EA" w:rsidRDefault="006211EA" w:rsidP="006211EA">
      <w:pPr>
        <w:pStyle w:val="NoSpacing"/>
        <w:rPr>
          <w:rFonts w:ascii="Times New Roman" w:hAnsi="Times New Roman"/>
          <w:sz w:val="20"/>
          <w:szCs w:val="20"/>
        </w:rPr>
      </w:pPr>
      <w:r>
        <w:rPr>
          <w:rFonts w:ascii="Times New Roman" w:hAnsi="Times New Roman"/>
          <w:sz w:val="20"/>
          <w:szCs w:val="20"/>
        </w:rPr>
        <w:t>Dear Parents and/or Guardians,</w:t>
      </w:r>
    </w:p>
    <w:p w:rsidR="00E07345" w:rsidRDefault="00E07345" w:rsidP="006211EA">
      <w:pPr>
        <w:pStyle w:val="NoSpacing"/>
        <w:rPr>
          <w:rFonts w:ascii="Times New Roman" w:hAnsi="Times New Roman"/>
          <w:sz w:val="20"/>
          <w:szCs w:val="20"/>
        </w:rPr>
      </w:pPr>
    </w:p>
    <w:p w:rsidR="00E07345" w:rsidRPr="00E07345" w:rsidRDefault="00E07345" w:rsidP="00E07345">
      <w:pPr>
        <w:shd w:val="clear" w:color="auto" w:fill="FFFFFF"/>
        <w:spacing w:line="253" w:lineRule="atLeast"/>
        <w:rPr>
          <w:rFonts w:ascii="Calibri" w:eastAsia="Times New Roman" w:hAnsi="Calibri" w:cs="Calibri"/>
          <w:color w:val="222222"/>
          <w:sz w:val="22"/>
          <w:szCs w:val="22"/>
          <w:lang w:eastAsia="en-US"/>
        </w:rPr>
      </w:pPr>
      <w:r w:rsidRPr="00E07345">
        <w:rPr>
          <w:rFonts w:ascii="Calibri" w:eastAsia="Times New Roman" w:hAnsi="Calibri" w:cs="Calibri"/>
          <w:color w:val="222222"/>
          <w:sz w:val="22"/>
          <w:szCs w:val="22"/>
          <w:lang w:eastAsia="en-US"/>
        </w:rPr>
        <w:t>We are nearing the end of our first semester and the end of the semester final exams will be January 22-24.  The following website provides tips for parents helping support their children preparing for final exams: </w:t>
      </w:r>
    </w:p>
    <w:p w:rsidR="00E07345" w:rsidRPr="00E07345" w:rsidRDefault="00E07345" w:rsidP="00E07345">
      <w:pPr>
        <w:shd w:val="clear" w:color="auto" w:fill="FFFFFF"/>
        <w:spacing w:line="253" w:lineRule="atLeast"/>
        <w:rPr>
          <w:rFonts w:ascii="Calibri" w:eastAsia="Times New Roman" w:hAnsi="Calibri" w:cs="Calibri"/>
          <w:color w:val="222222"/>
          <w:sz w:val="22"/>
          <w:szCs w:val="22"/>
          <w:lang w:eastAsia="en-US"/>
        </w:rPr>
      </w:pPr>
      <w:hyperlink r:id="rId9" w:tgtFrame="_blank" w:history="1">
        <w:r w:rsidRPr="00E07345">
          <w:rPr>
            <w:rFonts w:ascii="Calibri" w:eastAsia="Times New Roman" w:hAnsi="Calibri" w:cs="Calibri"/>
            <w:color w:val="0000FF"/>
            <w:sz w:val="22"/>
            <w:szCs w:val="22"/>
            <w:u w:val="single"/>
            <w:lang w:eastAsia="en-US"/>
          </w:rPr>
          <w:t>https://www.learningliftoff.com/5-tips-to-help-your-kids-prepare-for-school-exams/</w:t>
        </w:r>
      </w:hyperlink>
    </w:p>
    <w:p w:rsidR="00E07345" w:rsidRPr="00E07345" w:rsidRDefault="00E07345" w:rsidP="00E07345">
      <w:pPr>
        <w:shd w:val="clear" w:color="auto" w:fill="FFFFFF"/>
        <w:spacing w:line="253" w:lineRule="atLeast"/>
        <w:rPr>
          <w:rFonts w:ascii="Calibri" w:eastAsia="Times New Roman" w:hAnsi="Calibri" w:cs="Calibri"/>
          <w:color w:val="222222"/>
          <w:sz w:val="22"/>
          <w:szCs w:val="22"/>
          <w:lang w:eastAsia="en-US"/>
        </w:rPr>
      </w:pPr>
      <w:r w:rsidRPr="00E07345">
        <w:rPr>
          <w:rFonts w:ascii="Calibri" w:eastAsia="Times New Roman" w:hAnsi="Calibri" w:cs="Calibri"/>
          <w:color w:val="222222"/>
          <w:sz w:val="22"/>
          <w:szCs w:val="22"/>
          <w:lang w:eastAsia="en-US"/>
        </w:rPr>
        <w:t xml:space="preserve">Thursday, January 24 will be Marysville High School’s Annual “Pink Out” Basketball Games with all proceeds going to </w:t>
      </w:r>
      <w:r>
        <w:rPr>
          <w:rFonts w:ascii="Calibri" w:eastAsia="Times New Roman" w:hAnsi="Calibri" w:cs="Calibri"/>
          <w:color w:val="222222"/>
          <w:sz w:val="22"/>
          <w:szCs w:val="22"/>
          <w:lang w:eastAsia="en-US"/>
        </w:rPr>
        <w:t>T</w:t>
      </w:r>
      <w:r w:rsidRPr="00E07345">
        <w:rPr>
          <w:rFonts w:ascii="Calibri" w:eastAsia="Times New Roman" w:hAnsi="Calibri" w:cs="Calibri"/>
          <w:color w:val="222222"/>
          <w:sz w:val="22"/>
          <w:szCs w:val="22"/>
          <w:lang w:eastAsia="en-US"/>
        </w:rPr>
        <w:t xml:space="preserve">he </w:t>
      </w:r>
      <w:proofErr w:type="spellStart"/>
      <w:r w:rsidRPr="00E07345">
        <w:rPr>
          <w:rFonts w:ascii="Calibri" w:eastAsia="Times New Roman" w:hAnsi="Calibri" w:cs="Calibri"/>
          <w:color w:val="222222"/>
          <w:sz w:val="22"/>
          <w:szCs w:val="22"/>
          <w:lang w:eastAsia="en-US"/>
        </w:rPr>
        <w:t>ChadTough</w:t>
      </w:r>
      <w:proofErr w:type="spellEnd"/>
      <w:r w:rsidRPr="00E07345">
        <w:rPr>
          <w:rFonts w:ascii="Calibri" w:eastAsia="Times New Roman" w:hAnsi="Calibri" w:cs="Calibri"/>
          <w:color w:val="222222"/>
          <w:sz w:val="22"/>
          <w:szCs w:val="22"/>
          <w:lang w:eastAsia="en-US"/>
        </w:rPr>
        <w:t xml:space="preserve"> Foundation.   The mission of The </w:t>
      </w:r>
      <w:proofErr w:type="spellStart"/>
      <w:r w:rsidRPr="00E07345">
        <w:rPr>
          <w:rFonts w:ascii="Calibri" w:eastAsia="Times New Roman" w:hAnsi="Calibri" w:cs="Calibri"/>
          <w:color w:val="222222"/>
          <w:sz w:val="22"/>
          <w:szCs w:val="22"/>
          <w:lang w:eastAsia="en-US"/>
        </w:rPr>
        <w:t>ChadTough</w:t>
      </w:r>
      <w:proofErr w:type="spellEnd"/>
      <w:r w:rsidRPr="00E07345">
        <w:rPr>
          <w:rFonts w:ascii="Calibri" w:eastAsia="Times New Roman" w:hAnsi="Calibri" w:cs="Calibri"/>
          <w:color w:val="222222"/>
          <w:sz w:val="22"/>
          <w:szCs w:val="22"/>
          <w:lang w:eastAsia="en-US"/>
        </w:rPr>
        <w:t xml:space="preserve"> Foundation is to fund research and raise awareness for Pediatric Brain Tumors with an emphasis on Diffuse Intrinsic Pontine Glioma (DIPG).  All three levels of Boys and Girls Basketball games will play that evening with games beginning at 4:00 pm. </w:t>
      </w:r>
    </w:p>
    <w:p w:rsidR="00E07345" w:rsidRPr="00E07345" w:rsidRDefault="00E07345" w:rsidP="00E07345">
      <w:pPr>
        <w:shd w:val="clear" w:color="auto" w:fill="FFFFFF"/>
        <w:spacing w:line="253" w:lineRule="atLeast"/>
        <w:rPr>
          <w:rFonts w:ascii="Calibri" w:eastAsia="Times New Roman" w:hAnsi="Calibri" w:cs="Calibri"/>
          <w:color w:val="222222"/>
          <w:sz w:val="22"/>
          <w:szCs w:val="22"/>
          <w:lang w:eastAsia="en-US"/>
        </w:rPr>
      </w:pPr>
      <w:r w:rsidRPr="00E07345">
        <w:rPr>
          <w:rFonts w:ascii="Calibri" w:eastAsia="Times New Roman" w:hAnsi="Calibri" w:cs="Calibri"/>
          <w:color w:val="222222"/>
          <w:sz w:val="22"/>
          <w:szCs w:val="22"/>
          <w:lang w:eastAsia="en-US"/>
        </w:rPr>
        <w:t>Friday, January 25 is a Records Day with no school for students on that day.  In the evening on Friday, January 25, the Marysville High School Junior Prom will be held in the MHS Commons. </w:t>
      </w:r>
    </w:p>
    <w:p w:rsidR="00E07345" w:rsidRPr="00E07345" w:rsidRDefault="00E07345" w:rsidP="00E07345">
      <w:pPr>
        <w:shd w:val="clear" w:color="auto" w:fill="FFFFFF"/>
        <w:spacing w:line="253" w:lineRule="atLeast"/>
        <w:rPr>
          <w:rFonts w:ascii="Calibri" w:eastAsia="Times New Roman" w:hAnsi="Calibri" w:cs="Calibri"/>
          <w:color w:val="222222"/>
          <w:sz w:val="22"/>
          <w:szCs w:val="22"/>
          <w:lang w:eastAsia="en-US"/>
        </w:rPr>
      </w:pPr>
      <w:r w:rsidRPr="00E07345">
        <w:rPr>
          <w:rFonts w:ascii="Calibri" w:eastAsia="Times New Roman" w:hAnsi="Calibri" w:cs="Calibri"/>
          <w:color w:val="222222"/>
          <w:sz w:val="22"/>
          <w:szCs w:val="22"/>
          <w:lang w:eastAsia="en-US"/>
        </w:rPr>
        <w:t>As we end first semester and begin preparing for second semester, please do not hesitate to contact us if you have any questions at </w:t>
      </w:r>
      <w:hyperlink r:id="rId10" w:tgtFrame="_blank" w:history="1">
        <w:r w:rsidRPr="00E07345">
          <w:rPr>
            <w:rFonts w:ascii="Calibri" w:eastAsia="Times New Roman" w:hAnsi="Calibri" w:cs="Calibri"/>
            <w:color w:val="0000FF"/>
            <w:sz w:val="22"/>
            <w:szCs w:val="22"/>
            <w:u w:val="single"/>
            <w:lang w:eastAsia="en-US"/>
          </w:rPr>
          <w:t>wfarnsworth@marysvilleschools.us</w:t>
        </w:r>
      </w:hyperlink>
      <w:r w:rsidRPr="00E07345">
        <w:rPr>
          <w:rFonts w:ascii="Calibri" w:eastAsia="Times New Roman" w:hAnsi="Calibri" w:cs="Calibri"/>
          <w:color w:val="222222"/>
          <w:sz w:val="22"/>
          <w:szCs w:val="22"/>
          <w:lang w:eastAsia="en-US"/>
        </w:rPr>
        <w:t> or 455-6030.</w:t>
      </w:r>
    </w:p>
    <w:p w:rsidR="00E07345" w:rsidRPr="00E07345" w:rsidRDefault="00E07345" w:rsidP="00E07345">
      <w:pPr>
        <w:shd w:val="clear" w:color="auto" w:fill="FFFFFF"/>
        <w:spacing w:line="253" w:lineRule="atLeast"/>
        <w:rPr>
          <w:rFonts w:ascii="Calibri" w:eastAsia="Times New Roman" w:hAnsi="Calibri" w:cs="Calibri"/>
          <w:color w:val="222222"/>
          <w:sz w:val="22"/>
          <w:szCs w:val="22"/>
          <w:lang w:eastAsia="en-US"/>
        </w:rPr>
      </w:pPr>
      <w:r w:rsidRPr="00E07345">
        <w:rPr>
          <w:rFonts w:ascii="Calibri" w:eastAsia="Times New Roman" w:hAnsi="Calibri" w:cs="Calibri"/>
          <w:color w:val="222222"/>
          <w:sz w:val="22"/>
          <w:szCs w:val="22"/>
          <w:lang w:eastAsia="en-US"/>
        </w:rPr>
        <w:t>Respectfully,</w:t>
      </w:r>
    </w:p>
    <w:p w:rsidR="00E07345" w:rsidRDefault="00E07345" w:rsidP="006211EA">
      <w:pPr>
        <w:pStyle w:val="NoSpacing"/>
        <w:rPr>
          <w:rFonts w:ascii="Times New Roman" w:hAnsi="Times New Roman"/>
          <w:sz w:val="20"/>
          <w:szCs w:val="20"/>
        </w:rPr>
      </w:pPr>
    </w:p>
    <w:p w:rsidR="006211EA" w:rsidRDefault="006211EA" w:rsidP="006211EA">
      <w:pPr>
        <w:pStyle w:val="NoSpacing"/>
        <w:rPr>
          <w:rFonts w:ascii="Times New Roman" w:hAnsi="Times New Roman"/>
          <w:sz w:val="20"/>
          <w:szCs w:val="20"/>
        </w:rPr>
      </w:pPr>
    </w:p>
    <w:p w:rsidR="006211EA" w:rsidRDefault="006211EA" w:rsidP="006211EA">
      <w:pPr>
        <w:pStyle w:val="NoSpacing"/>
        <w:rPr>
          <w:rFonts w:ascii="Times New Roman" w:hAnsi="Times New Roman"/>
          <w:sz w:val="20"/>
          <w:szCs w:val="20"/>
        </w:rPr>
      </w:pPr>
      <w:r>
        <w:rPr>
          <w:rFonts w:ascii="Times New Roman" w:hAnsi="Times New Roman"/>
          <w:sz w:val="20"/>
          <w:szCs w:val="20"/>
        </w:rPr>
        <w:t>Bill Farnsworth,</w:t>
      </w:r>
    </w:p>
    <w:p w:rsidR="006211EA" w:rsidRDefault="006211EA" w:rsidP="006211EA">
      <w:pPr>
        <w:pStyle w:val="NoSpacing"/>
        <w:rPr>
          <w:rFonts w:ascii="Times New Roman" w:hAnsi="Times New Roman"/>
          <w:sz w:val="20"/>
          <w:szCs w:val="20"/>
        </w:rPr>
      </w:pPr>
      <w:r>
        <w:rPr>
          <w:rFonts w:ascii="Times New Roman" w:hAnsi="Times New Roman"/>
          <w:sz w:val="20"/>
          <w:szCs w:val="20"/>
        </w:rPr>
        <w:t>Principal</w:t>
      </w:r>
    </w:p>
    <w:p w:rsidR="006211EA" w:rsidRDefault="006211EA" w:rsidP="006211EA">
      <w:pPr>
        <w:pStyle w:val="NoSpacing"/>
      </w:pPr>
    </w:p>
    <w:p w:rsidR="00A941A3" w:rsidRPr="00A941A3" w:rsidRDefault="005D7E34" w:rsidP="005409A4">
      <w:pPr>
        <w:pStyle w:val="NoSpacing"/>
        <w:rPr>
          <w:rFonts w:ascii="Arial" w:hAnsi="Arial" w:cs="Arial"/>
          <w:b/>
          <w:bCs/>
          <w:spacing w:val="-5"/>
        </w:rPr>
      </w:pPr>
      <w:r w:rsidRPr="005D7E34">
        <w:rPr>
          <w:sz w:val="28"/>
          <w:szCs w:val="28"/>
        </w:rPr>
        <w:tab/>
      </w:r>
      <w:r>
        <w:rPr>
          <w:rFonts w:ascii="Arial" w:hAnsi="Arial" w:cs="Arial"/>
          <w:b/>
          <w:bCs/>
          <w:noProof/>
          <w:spacing w:val="-5"/>
        </w:rPr>
        <mc:AlternateContent>
          <mc:Choice Requires="wps">
            <w:drawing>
              <wp:anchor distT="0" distB="0" distL="114300" distR="114300" simplePos="0" relativeHeight="251682816" behindDoc="0" locked="0" layoutInCell="1" allowOverlap="1" wp14:anchorId="71BA0BB6" wp14:editId="09602721">
                <wp:simplePos x="0" y="0"/>
                <wp:positionH relativeFrom="column">
                  <wp:posOffset>-1</wp:posOffset>
                </wp:positionH>
                <wp:positionV relativeFrom="paragraph">
                  <wp:posOffset>76200</wp:posOffset>
                </wp:positionV>
                <wp:extent cx="6391275" cy="9525"/>
                <wp:effectExtent l="38100" t="38100" r="66675" b="85725"/>
                <wp:wrapNone/>
                <wp:docPr id="29" name="Straight Connector 29"/>
                <wp:cNvGraphicFramePr/>
                <a:graphic xmlns:a="http://schemas.openxmlformats.org/drawingml/2006/main">
                  <a:graphicData uri="http://schemas.microsoft.com/office/word/2010/wordprocessingShape">
                    <wps:wsp>
                      <wps:cNvCnPr/>
                      <wps:spPr>
                        <a:xfrm>
                          <a:off x="0" y="0"/>
                          <a:ext cx="63912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A4CE14" id="Straight Connector 2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6pt" to="503.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" strokecolor="#4f81bd [3204]" strokeweight="2pt">
                <v:shadow on="t" color="black" opacity="24903f" origin=",.5" offset="0,.55556mm"/>
              </v:line>
            </w:pict>
          </mc:Fallback>
        </mc:AlternateContent>
      </w:r>
      <w:r w:rsidR="00A941A3">
        <w:rPr>
          <w:rFonts w:ascii="Arial" w:hAnsi="Arial" w:cs="Arial"/>
          <w:b/>
          <w:bCs/>
          <w:spacing w:val="-5"/>
        </w:rPr>
        <w:t xml:space="preserve"> </w:t>
      </w:r>
      <w:r w:rsidR="00A941A3">
        <w:rPr>
          <w:rFonts w:ascii="Arial" w:hAnsi="Arial" w:cs="Arial"/>
          <w:b/>
          <w:bCs/>
          <w:spacing w:val="-5"/>
        </w:rPr>
        <w:tab/>
      </w:r>
    </w:p>
    <w:p w:rsidR="00057645" w:rsidRDefault="00057645" w:rsidP="00057645">
      <w:pPr>
        <w:widowControl w:val="0"/>
        <w:tabs>
          <w:tab w:val="left" w:pos="3060"/>
          <w:tab w:val="left" w:pos="5130"/>
        </w:tabs>
        <w:suppressAutoHyphens/>
        <w:autoSpaceDE w:val="0"/>
        <w:autoSpaceDN w:val="0"/>
        <w:adjustRightInd w:val="0"/>
        <w:spacing w:after="0"/>
        <w:ind w:left="720"/>
        <w:jc w:val="center"/>
        <w:textAlignment w:val="center"/>
        <w:rPr>
          <w:rFonts w:ascii="Arial" w:hAnsi="Arial" w:cs="Arial"/>
          <w:b/>
          <w:bCs/>
          <w:spacing w:val="-5"/>
          <w:sz w:val="20"/>
          <w:szCs w:val="20"/>
        </w:rPr>
      </w:pPr>
    </w:p>
    <w:p w:rsidR="00057645" w:rsidRDefault="00057645" w:rsidP="00057645">
      <w:pPr>
        <w:widowControl w:val="0"/>
        <w:tabs>
          <w:tab w:val="left" w:pos="3060"/>
          <w:tab w:val="left" w:pos="5130"/>
        </w:tabs>
        <w:suppressAutoHyphens/>
        <w:autoSpaceDE w:val="0"/>
        <w:autoSpaceDN w:val="0"/>
        <w:adjustRightInd w:val="0"/>
        <w:spacing w:after="0"/>
        <w:ind w:left="720"/>
        <w:jc w:val="center"/>
        <w:textAlignment w:val="center"/>
        <w:rPr>
          <w:rFonts w:ascii="Arial" w:hAnsi="Arial" w:cs="Arial"/>
          <w:b/>
          <w:bCs/>
          <w:spacing w:val="-5"/>
          <w:sz w:val="20"/>
          <w:szCs w:val="20"/>
        </w:rPr>
      </w:pPr>
    </w:p>
    <w:p w:rsidR="00EB7862" w:rsidRDefault="00E92CBC" w:rsidP="00E13726">
      <w:pPr>
        <w:widowControl w:val="0"/>
        <w:tabs>
          <w:tab w:val="left" w:pos="3060"/>
          <w:tab w:val="left" w:pos="5130"/>
        </w:tabs>
        <w:suppressAutoHyphens/>
        <w:autoSpaceDE w:val="0"/>
        <w:autoSpaceDN w:val="0"/>
        <w:adjustRightInd w:val="0"/>
        <w:spacing w:after="0"/>
        <w:ind w:left="720"/>
        <w:textAlignment w:val="center"/>
        <w:rPr>
          <w:rFonts w:ascii="Arial" w:hAnsi="Arial" w:cs="Arial"/>
          <w:b/>
          <w:bCs/>
          <w:spacing w:val="-5"/>
          <w:sz w:val="20"/>
          <w:szCs w:val="20"/>
        </w:rPr>
      </w:pPr>
      <w:r>
        <w:rPr>
          <w:noProof/>
          <w:lang w:eastAsia="en-US"/>
        </w:rPr>
        <w:lastRenderedPageBreak/>
        <w:drawing>
          <wp:inline distT="0" distB="0" distL="0" distR="0" wp14:anchorId="0ADAB672" wp14:editId="7DAB6EE9">
            <wp:extent cx="2581343" cy="571500"/>
            <wp:effectExtent l="38100" t="342900" r="28575" b="342900"/>
            <wp:docPr id="17" name="Picture 17" descr="Image result for up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com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665643">
                      <a:off x="0" y="0"/>
                      <a:ext cx="2582061" cy="571659"/>
                    </a:xfrm>
                    <a:prstGeom prst="rect">
                      <a:avLst/>
                    </a:prstGeom>
                    <a:noFill/>
                    <a:ln>
                      <a:noFill/>
                    </a:ln>
                  </pic:spPr>
                </pic:pic>
              </a:graphicData>
            </a:graphic>
          </wp:inline>
        </w:drawing>
      </w:r>
      <w:r w:rsidR="00EB7862">
        <w:rPr>
          <w:rFonts w:ascii="Arial" w:hAnsi="Arial" w:cs="Arial"/>
          <w:b/>
          <w:bCs/>
          <w:spacing w:val="-5"/>
          <w:sz w:val="20"/>
          <w:szCs w:val="20"/>
        </w:rPr>
        <w:t xml:space="preserve">                         </w:t>
      </w:r>
    </w:p>
    <w:p w:rsidR="00EB7862" w:rsidRPr="00EB7862" w:rsidRDefault="002C6DD6" w:rsidP="00E13726">
      <w:pPr>
        <w:widowControl w:val="0"/>
        <w:tabs>
          <w:tab w:val="left" w:pos="3060"/>
          <w:tab w:val="left" w:pos="5130"/>
        </w:tabs>
        <w:suppressAutoHyphens/>
        <w:autoSpaceDE w:val="0"/>
        <w:autoSpaceDN w:val="0"/>
        <w:adjustRightInd w:val="0"/>
        <w:spacing w:after="0"/>
        <w:ind w:left="720"/>
        <w:textAlignment w:val="center"/>
        <w:rPr>
          <w:rFonts w:ascii="Arial" w:hAnsi="Arial" w:cs="Arial"/>
          <w:b/>
          <w:bCs/>
          <w:i/>
          <w:spacing w:val="-5"/>
        </w:rPr>
      </w:pPr>
      <w:r>
        <w:rPr>
          <w:rFonts w:ascii="Arial" w:hAnsi="Arial" w:cs="Arial"/>
          <w:b/>
          <w:bCs/>
          <w:spacing w:val="-5"/>
          <w:sz w:val="20"/>
          <w:szCs w:val="20"/>
        </w:rPr>
        <w:tab/>
      </w:r>
      <w:r w:rsidR="00EB7862" w:rsidRPr="00EB7862">
        <w:rPr>
          <w:rFonts w:ascii="Arial" w:hAnsi="Arial" w:cs="Arial"/>
          <w:b/>
          <w:bCs/>
          <w:i/>
          <w:spacing w:val="-5"/>
          <w:sz w:val="20"/>
          <w:szCs w:val="20"/>
        </w:rPr>
        <w:t xml:space="preserve"> </w:t>
      </w:r>
      <w:r w:rsidR="00EB7862" w:rsidRPr="00EB7862">
        <w:rPr>
          <w:rFonts w:ascii="Arial" w:hAnsi="Arial" w:cs="Arial"/>
          <w:b/>
          <w:bCs/>
          <w:i/>
          <w:spacing w:val="-5"/>
        </w:rPr>
        <w:t xml:space="preserve">Coming up in </w:t>
      </w:r>
      <w:r w:rsidR="002500CF">
        <w:rPr>
          <w:rFonts w:ascii="Arial" w:hAnsi="Arial" w:cs="Arial"/>
          <w:b/>
          <w:bCs/>
          <w:i/>
          <w:spacing w:val="-5"/>
        </w:rPr>
        <w:t>January</w:t>
      </w:r>
    </w:p>
    <w:p w:rsidR="00EB7862" w:rsidRDefault="00EB7862" w:rsidP="00E13726">
      <w:pPr>
        <w:widowControl w:val="0"/>
        <w:tabs>
          <w:tab w:val="left" w:pos="3060"/>
          <w:tab w:val="left" w:pos="5130"/>
        </w:tabs>
        <w:suppressAutoHyphens/>
        <w:autoSpaceDE w:val="0"/>
        <w:autoSpaceDN w:val="0"/>
        <w:adjustRightInd w:val="0"/>
        <w:spacing w:after="0"/>
        <w:ind w:left="720"/>
        <w:textAlignment w:val="center"/>
        <w:rPr>
          <w:rFonts w:ascii="Arial" w:hAnsi="Arial" w:cs="Arial"/>
          <w:b/>
          <w:bCs/>
          <w:spacing w:val="-5"/>
          <w:sz w:val="20"/>
          <w:szCs w:val="20"/>
        </w:rPr>
      </w:pPr>
    </w:p>
    <w:p w:rsidR="00E060BA" w:rsidRDefault="00E13726" w:rsidP="002500CF">
      <w:pPr>
        <w:widowControl w:val="0"/>
        <w:tabs>
          <w:tab w:val="left" w:pos="3060"/>
          <w:tab w:val="left" w:pos="5130"/>
        </w:tabs>
        <w:suppressAutoHyphens/>
        <w:autoSpaceDE w:val="0"/>
        <w:autoSpaceDN w:val="0"/>
        <w:adjustRightInd w:val="0"/>
        <w:spacing w:after="0"/>
        <w:ind w:left="720"/>
        <w:textAlignment w:val="center"/>
        <w:rPr>
          <w:rFonts w:ascii="Arial" w:hAnsi="Arial" w:cs="Arial"/>
          <w:b/>
          <w:bCs/>
          <w:spacing w:val="-5"/>
          <w:sz w:val="20"/>
          <w:szCs w:val="20"/>
        </w:rPr>
      </w:pPr>
      <w:r>
        <w:rPr>
          <w:rFonts w:ascii="Arial" w:hAnsi="Arial" w:cs="Arial"/>
          <w:b/>
          <w:bCs/>
          <w:spacing w:val="-5"/>
          <w:sz w:val="20"/>
          <w:szCs w:val="20"/>
        </w:rPr>
        <w:tab/>
      </w:r>
      <w:r w:rsidR="002500CF">
        <w:rPr>
          <w:rFonts w:ascii="Arial" w:hAnsi="Arial" w:cs="Arial"/>
          <w:b/>
          <w:bCs/>
          <w:spacing w:val="-5"/>
          <w:sz w:val="20"/>
          <w:szCs w:val="20"/>
        </w:rPr>
        <w:t>January 16</w:t>
      </w:r>
      <w:r w:rsidR="002500CF">
        <w:rPr>
          <w:rFonts w:ascii="Arial" w:hAnsi="Arial" w:cs="Arial"/>
          <w:b/>
          <w:bCs/>
          <w:spacing w:val="-5"/>
          <w:sz w:val="20"/>
          <w:szCs w:val="20"/>
        </w:rPr>
        <w:tab/>
        <w:t>PLC – Late start 9:15 am</w:t>
      </w:r>
    </w:p>
    <w:p w:rsidR="002500CF" w:rsidRDefault="002500CF" w:rsidP="002500CF">
      <w:pPr>
        <w:widowControl w:val="0"/>
        <w:tabs>
          <w:tab w:val="left" w:pos="3060"/>
          <w:tab w:val="left" w:pos="5130"/>
        </w:tabs>
        <w:suppressAutoHyphens/>
        <w:autoSpaceDE w:val="0"/>
        <w:autoSpaceDN w:val="0"/>
        <w:adjustRightInd w:val="0"/>
        <w:spacing w:after="0"/>
        <w:ind w:left="720"/>
        <w:textAlignment w:val="center"/>
        <w:rPr>
          <w:rFonts w:ascii="Arial" w:hAnsi="Arial" w:cs="Arial"/>
          <w:b/>
          <w:bCs/>
          <w:spacing w:val="-5"/>
          <w:sz w:val="20"/>
          <w:szCs w:val="20"/>
        </w:rPr>
      </w:pPr>
      <w:r>
        <w:rPr>
          <w:rFonts w:ascii="Arial" w:hAnsi="Arial" w:cs="Arial"/>
          <w:b/>
          <w:bCs/>
          <w:spacing w:val="-5"/>
          <w:sz w:val="20"/>
          <w:szCs w:val="20"/>
        </w:rPr>
        <w:tab/>
        <w:t>January 21</w:t>
      </w:r>
      <w:r>
        <w:rPr>
          <w:rFonts w:ascii="Arial" w:hAnsi="Arial" w:cs="Arial"/>
          <w:b/>
          <w:bCs/>
          <w:spacing w:val="-5"/>
          <w:sz w:val="20"/>
          <w:szCs w:val="20"/>
        </w:rPr>
        <w:tab/>
        <w:t>No School – MLK Day</w:t>
      </w:r>
    </w:p>
    <w:p w:rsidR="002500CF" w:rsidRDefault="002500CF" w:rsidP="002500CF">
      <w:pPr>
        <w:widowControl w:val="0"/>
        <w:tabs>
          <w:tab w:val="left" w:pos="3060"/>
          <w:tab w:val="left" w:pos="5130"/>
        </w:tabs>
        <w:suppressAutoHyphens/>
        <w:autoSpaceDE w:val="0"/>
        <w:autoSpaceDN w:val="0"/>
        <w:adjustRightInd w:val="0"/>
        <w:spacing w:after="0"/>
        <w:ind w:left="720"/>
        <w:textAlignment w:val="center"/>
        <w:rPr>
          <w:rFonts w:ascii="Arial" w:hAnsi="Arial" w:cs="Arial"/>
          <w:b/>
          <w:bCs/>
          <w:spacing w:val="-5"/>
          <w:sz w:val="20"/>
          <w:szCs w:val="20"/>
        </w:rPr>
      </w:pPr>
      <w:r>
        <w:rPr>
          <w:rFonts w:ascii="Arial" w:hAnsi="Arial" w:cs="Arial"/>
          <w:b/>
          <w:bCs/>
          <w:spacing w:val="-5"/>
          <w:sz w:val="20"/>
          <w:szCs w:val="20"/>
        </w:rPr>
        <w:tab/>
        <w:t>January 22-24</w:t>
      </w:r>
      <w:r>
        <w:rPr>
          <w:rFonts w:ascii="Arial" w:hAnsi="Arial" w:cs="Arial"/>
          <w:b/>
          <w:bCs/>
          <w:spacing w:val="-5"/>
          <w:sz w:val="20"/>
          <w:szCs w:val="20"/>
        </w:rPr>
        <w:tab/>
        <w:t>Final Exams</w:t>
      </w:r>
    </w:p>
    <w:p w:rsidR="002500CF" w:rsidRDefault="002500CF" w:rsidP="002500CF">
      <w:pPr>
        <w:widowControl w:val="0"/>
        <w:tabs>
          <w:tab w:val="left" w:pos="3060"/>
          <w:tab w:val="left" w:pos="5130"/>
        </w:tabs>
        <w:suppressAutoHyphens/>
        <w:autoSpaceDE w:val="0"/>
        <w:autoSpaceDN w:val="0"/>
        <w:adjustRightInd w:val="0"/>
        <w:spacing w:after="0"/>
        <w:ind w:left="720"/>
        <w:textAlignment w:val="center"/>
        <w:rPr>
          <w:rFonts w:ascii="Arial" w:hAnsi="Arial" w:cs="Arial"/>
          <w:b/>
          <w:bCs/>
          <w:spacing w:val="-5"/>
          <w:sz w:val="20"/>
          <w:szCs w:val="20"/>
        </w:rPr>
      </w:pPr>
      <w:r>
        <w:rPr>
          <w:rFonts w:ascii="Arial" w:hAnsi="Arial" w:cs="Arial"/>
          <w:b/>
          <w:bCs/>
          <w:spacing w:val="-5"/>
          <w:sz w:val="20"/>
          <w:szCs w:val="20"/>
        </w:rPr>
        <w:tab/>
        <w:t>January 24</w:t>
      </w:r>
      <w:r>
        <w:rPr>
          <w:rFonts w:ascii="Arial" w:hAnsi="Arial" w:cs="Arial"/>
          <w:b/>
          <w:bCs/>
          <w:spacing w:val="-5"/>
          <w:sz w:val="20"/>
          <w:szCs w:val="20"/>
        </w:rPr>
        <w:tab/>
        <w:t>½ day of School dismissed at 11:10</w:t>
      </w:r>
    </w:p>
    <w:p w:rsidR="002500CF" w:rsidRDefault="002500CF" w:rsidP="002500CF">
      <w:pPr>
        <w:widowControl w:val="0"/>
        <w:tabs>
          <w:tab w:val="left" w:pos="3060"/>
          <w:tab w:val="left" w:pos="5130"/>
        </w:tabs>
        <w:suppressAutoHyphens/>
        <w:autoSpaceDE w:val="0"/>
        <w:autoSpaceDN w:val="0"/>
        <w:adjustRightInd w:val="0"/>
        <w:spacing w:after="0"/>
        <w:ind w:left="720"/>
        <w:textAlignment w:val="center"/>
        <w:rPr>
          <w:rFonts w:ascii="Arial" w:hAnsi="Arial" w:cs="Arial"/>
          <w:b/>
          <w:bCs/>
          <w:spacing w:val="-5"/>
          <w:sz w:val="20"/>
          <w:szCs w:val="20"/>
        </w:rPr>
      </w:pPr>
      <w:r>
        <w:rPr>
          <w:rFonts w:ascii="Arial" w:hAnsi="Arial" w:cs="Arial"/>
          <w:b/>
          <w:bCs/>
          <w:spacing w:val="-5"/>
          <w:sz w:val="20"/>
          <w:szCs w:val="20"/>
        </w:rPr>
        <w:tab/>
        <w:t>January 24</w:t>
      </w:r>
      <w:r>
        <w:rPr>
          <w:rFonts w:ascii="Arial" w:hAnsi="Arial" w:cs="Arial"/>
          <w:b/>
          <w:bCs/>
          <w:spacing w:val="-5"/>
          <w:sz w:val="20"/>
          <w:szCs w:val="20"/>
        </w:rPr>
        <w:tab/>
        <w:t xml:space="preserve">Pink Out </w:t>
      </w:r>
    </w:p>
    <w:p w:rsidR="002500CF" w:rsidRDefault="002500CF" w:rsidP="002500CF">
      <w:pPr>
        <w:widowControl w:val="0"/>
        <w:tabs>
          <w:tab w:val="left" w:pos="3060"/>
          <w:tab w:val="left" w:pos="5130"/>
        </w:tabs>
        <w:suppressAutoHyphens/>
        <w:autoSpaceDE w:val="0"/>
        <w:autoSpaceDN w:val="0"/>
        <w:adjustRightInd w:val="0"/>
        <w:spacing w:after="0"/>
        <w:ind w:left="720"/>
        <w:textAlignment w:val="center"/>
        <w:rPr>
          <w:rFonts w:ascii="Arial" w:hAnsi="Arial" w:cs="Arial"/>
          <w:b/>
          <w:bCs/>
          <w:spacing w:val="-5"/>
          <w:sz w:val="20"/>
          <w:szCs w:val="20"/>
        </w:rPr>
      </w:pPr>
      <w:r>
        <w:rPr>
          <w:rFonts w:ascii="Arial" w:hAnsi="Arial" w:cs="Arial"/>
          <w:b/>
          <w:bCs/>
          <w:spacing w:val="-5"/>
          <w:sz w:val="20"/>
          <w:szCs w:val="20"/>
        </w:rPr>
        <w:tab/>
        <w:t>January 25</w:t>
      </w:r>
      <w:r>
        <w:rPr>
          <w:rFonts w:ascii="Arial" w:hAnsi="Arial" w:cs="Arial"/>
          <w:b/>
          <w:bCs/>
          <w:spacing w:val="-5"/>
          <w:sz w:val="20"/>
          <w:szCs w:val="20"/>
        </w:rPr>
        <w:tab/>
        <w:t>No School, Junior Prom, 1</w:t>
      </w:r>
      <w:r w:rsidRPr="002500CF">
        <w:rPr>
          <w:rFonts w:ascii="Arial" w:hAnsi="Arial" w:cs="Arial"/>
          <w:b/>
          <w:bCs/>
          <w:spacing w:val="-5"/>
          <w:sz w:val="20"/>
          <w:szCs w:val="20"/>
          <w:vertAlign w:val="superscript"/>
        </w:rPr>
        <w:t>st</w:t>
      </w:r>
      <w:r>
        <w:rPr>
          <w:rFonts w:ascii="Arial" w:hAnsi="Arial" w:cs="Arial"/>
          <w:b/>
          <w:bCs/>
          <w:spacing w:val="-5"/>
          <w:sz w:val="20"/>
          <w:szCs w:val="20"/>
        </w:rPr>
        <w:t xml:space="preserve"> Semester Ends</w:t>
      </w:r>
    </w:p>
    <w:p w:rsidR="00E13726" w:rsidRDefault="00E13726" w:rsidP="00EB7862">
      <w:pPr>
        <w:widowControl w:val="0"/>
        <w:tabs>
          <w:tab w:val="left" w:pos="3060"/>
          <w:tab w:val="left" w:pos="5130"/>
        </w:tabs>
        <w:suppressAutoHyphens/>
        <w:autoSpaceDE w:val="0"/>
        <w:autoSpaceDN w:val="0"/>
        <w:adjustRightInd w:val="0"/>
        <w:spacing w:after="0"/>
        <w:ind w:left="720"/>
        <w:textAlignment w:val="center"/>
        <w:rPr>
          <w:rFonts w:ascii="Arial" w:hAnsi="Arial" w:cs="Arial"/>
          <w:b/>
          <w:bCs/>
          <w:spacing w:val="-5"/>
          <w:sz w:val="20"/>
          <w:szCs w:val="20"/>
        </w:rPr>
      </w:pPr>
      <w:r>
        <w:rPr>
          <w:rFonts w:ascii="Arial" w:hAnsi="Arial" w:cs="Arial"/>
          <w:b/>
          <w:bCs/>
          <w:spacing w:val="-5"/>
          <w:sz w:val="20"/>
          <w:szCs w:val="20"/>
        </w:rPr>
        <w:tab/>
      </w:r>
    </w:p>
    <w:p w:rsidR="00AC3468" w:rsidRPr="00AC42A9" w:rsidRDefault="00E13726" w:rsidP="00E13726">
      <w:pPr>
        <w:widowControl w:val="0"/>
        <w:tabs>
          <w:tab w:val="left" w:pos="3060"/>
          <w:tab w:val="left" w:pos="5130"/>
        </w:tabs>
        <w:suppressAutoHyphens/>
        <w:autoSpaceDE w:val="0"/>
        <w:autoSpaceDN w:val="0"/>
        <w:adjustRightInd w:val="0"/>
        <w:spacing w:after="0"/>
        <w:ind w:left="720"/>
        <w:textAlignment w:val="center"/>
        <w:rPr>
          <w:rFonts w:ascii="Arial" w:hAnsi="Arial" w:cs="Arial"/>
          <w:b/>
          <w:bCs/>
          <w:noProof/>
          <w:spacing w:val="-5"/>
          <w:sz w:val="20"/>
          <w:szCs w:val="20"/>
          <w:lang w:eastAsia="en-US"/>
        </w:rPr>
      </w:pPr>
      <w:r>
        <w:rPr>
          <w:rFonts w:ascii="Arial" w:hAnsi="Arial" w:cs="Arial"/>
          <w:b/>
          <w:bCs/>
          <w:spacing w:val="-5"/>
          <w:sz w:val="20"/>
          <w:szCs w:val="20"/>
        </w:rPr>
        <w:tab/>
      </w:r>
    </w:p>
    <w:p w:rsidR="00AA6A13" w:rsidRPr="00EB7862" w:rsidRDefault="00AC3468" w:rsidP="00AC42A9">
      <w:pPr>
        <w:widowControl w:val="0"/>
        <w:tabs>
          <w:tab w:val="left" w:pos="2250"/>
          <w:tab w:val="left" w:pos="3060"/>
          <w:tab w:val="left" w:pos="3690"/>
          <w:tab w:val="left" w:pos="5130"/>
        </w:tabs>
        <w:suppressAutoHyphens/>
        <w:autoSpaceDE w:val="0"/>
        <w:autoSpaceDN w:val="0"/>
        <w:adjustRightInd w:val="0"/>
        <w:spacing w:after="0"/>
        <w:ind w:left="720"/>
        <w:textAlignment w:val="center"/>
        <w:rPr>
          <w:rFonts w:ascii="Arial" w:hAnsi="Arial" w:cs="Arial"/>
          <w:b/>
          <w:bCs/>
          <w:i/>
          <w:noProof/>
          <w:spacing w:val="-5"/>
          <w:lang w:eastAsia="en-US"/>
        </w:rPr>
      </w:pPr>
      <w:r w:rsidRPr="00AC42A9">
        <w:rPr>
          <w:rFonts w:ascii="Arial" w:hAnsi="Arial" w:cs="Arial"/>
          <w:b/>
          <w:bCs/>
          <w:noProof/>
          <w:spacing w:val="-5"/>
          <w:sz w:val="20"/>
          <w:szCs w:val="20"/>
          <w:lang w:eastAsia="en-US"/>
        </w:rPr>
        <w:tab/>
      </w:r>
      <w:r w:rsidR="00EB7862">
        <w:rPr>
          <w:rFonts w:ascii="Arial" w:hAnsi="Arial" w:cs="Arial"/>
          <w:b/>
          <w:bCs/>
          <w:noProof/>
          <w:spacing w:val="-5"/>
          <w:sz w:val="20"/>
          <w:szCs w:val="20"/>
          <w:lang w:eastAsia="en-US"/>
        </w:rPr>
        <w:tab/>
      </w:r>
      <w:r w:rsidR="00DF74FE" w:rsidRPr="00EB7862">
        <w:rPr>
          <w:rFonts w:ascii="Arial" w:hAnsi="Arial" w:cs="Arial"/>
          <w:b/>
          <w:bCs/>
          <w:i/>
          <w:noProof/>
          <w:spacing w:val="-5"/>
          <w:lang w:eastAsia="en-US"/>
        </w:rPr>
        <w:t xml:space="preserve">Coming up in </w:t>
      </w:r>
      <w:r w:rsidR="002500CF">
        <w:rPr>
          <w:rFonts w:ascii="Arial" w:hAnsi="Arial" w:cs="Arial"/>
          <w:b/>
          <w:bCs/>
          <w:i/>
          <w:noProof/>
          <w:spacing w:val="-5"/>
          <w:lang w:eastAsia="en-US"/>
        </w:rPr>
        <w:t>February</w:t>
      </w:r>
    </w:p>
    <w:p w:rsidR="00E13726" w:rsidRDefault="00E13726" w:rsidP="00AC42A9">
      <w:pPr>
        <w:widowControl w:val="0"/>
        <w:tabs>
          <w:tab w:val="left" w:pos="2250"/>
          <w:tab w:val="left" w:pos="3060"/>
          <w:tab w:val="left" w:pos="3690"/>
          <w:tab w:val="left" w:pos="5130"/>
        </w:tabs>
        <w:suppressAutoHyphens/>
        <w:autoSpaceDE w:val="0"/>
        <w:autoSpaceDN w:val="0"/>
        <w:adjustRightInd w:val="0"/>
        <w:spacing w:after="0"/>
        <w:ind w:left="720"/>
        <w:textAlignment w:val="center"/>
        <w:rPr>
          <w:rFonts w:ascii="Arial" w:hAnsi="Arial" w:cs="Arial"/>
          <w:b/>
          <w:bCs/>
          <w:noProof/>
          <w:spacing w:val="-5"/>
          <w:sz w:val="20"/>
          <w:szCs w:val="20"/>
          <w:lang w:eastAsia="en-US"/>
        </w:rPr>
      </w:pPr>
      <w:r>
        <w:rPr>
          <w:rFonts w:ascii="Arial" w:hAnsi="Arial" w:cs="Arial"/>
          <w:b/>
          <w:bCs/>
          <w:noProof/>
          <w:spacing w:val="-5"/>
          <w:sz w:val="20"/>
          <w:szCs w:val="20"/>
          <w:lang w:eastAsia="en-US"/>
        </w:rPr>
        <w:tab/>
      </w:r>
      <w:r>
        <w:rPr>
          <w:rFonts w:ascii="Arial" w:hAnsi="Arial" w:cs="Arial"/>
          <w:b/>
          <w:bCs/>
          <w:noProof/>
          <w:spacing w:val="-5"/>
          <w:sz w:val="20"/>
          <w:szCs w:val="20"/>
          <w:lang w:eastAsia="en-US"/>
        </w:rPr>
        <w:tab/>
      </w:r>
    </w:p>
    <w:p w:rsidR="00AC02FD" w:rsidRDefault="00E13726" w:rsidP="002500CF">
      <w:pPr>
        <w:widowControl w:val="0"/>
        <w:tabs>
          <w:tab w:val="left" w:pos="2250"/>
          <w:tab w:val="left" w:pos="3060"/>
          <w:tab w:val="left" w:pos="3690"/>
          <w:tab w:val="left" w:pos="5130"/>
        </w:tabs>
        <w:suppressAutoHyphens/>
        <w:autoSpaceDE w:val="0"/>
        <w:autoSpaceDN w:val="0"/>
        <w:adjustRightInd w:val="0"/>
        <w:spacing w:after="0"/>
        <w:ind w:left="720"/>
        <w:textAlignment w:val="center"/>
        <w:rPr>
          <w:rFonts w:ascii="Arial" w:hAnsi="Arial" w:cs="Arial"/>
          <w:b/>
          <w:bCs/>
          <w:noProof/>
          <w:spacing w:val="-5"/>
          <w:sz w:val="20"/>
          <w:szCs w:val="20"/>
          <w:lang w:eastAsia="en-US"/>
        </w:rPr>
      </w:pPr>
      <w:r>
        <w:rPr>
          <w:rFonts w:ascii="Arial" w:hAnsi="Arial" w:cs="Arial"/>
          <w:b/>
          <w:bCs/>
          <w:noProof/>
          <w:spacing w:val="-5"/>
          <w:sz w:val="20"/>
          <w:szCs w:val="20"/>
          <w:lang w:eastAsia="en-US"/>
        </w:rPr>
        <w:tab/>
      </w:r>
      <w:r>
        <w:rPr>
          <w:rFonts w:ascii="Arial" w:hAnsi="Arial" w:cs="Arial"/>
          <w:b/>
          <w:bCs/>
          <w:noProof/>
          <w:spacing w:val="-5"/>
          <w:sz w:val="20"/>
          <w:szCs w:val="20"/>
          <w:lang w:eastAsia="en-US"/>
        </w:rPr>
        <w:tab/>
      </w:r>
      <w:r w:rsidR="002500CF">
        <w:rPr>
          <w:rFonts w:ascii="Arial" w:hAnsi="Arial" w:cs="Arial"/>
          <w:b/>
          <w:bCs/>
          <w:noProof/>
          <w:spacing w:val="-5"/>
          <w:sz w:val="20"/>
          <w:szCs w:val="20"/>
          <w:lang w:eastAsia="en-US"/>
        </w:rPr>
        <w:t>February 6</w:t>
      </w:r>
      <w:r w:rsidR="002500CF">
        <w:rPr>
          <w:rFonts w:ascii="Arial" w:hAnsi="Arial" w:cs="Arial"/>
          <w:b/>
          <w:bCs/>
          <w:noProof/>
          <w:spacing w:val="-5"/>
          <w:sz w:val="20"/>
          <w:szCs w:val="20"/>
          <w:lang w:eastAsia="en-US"/>
        </w:rPr>
        <w:tab/>
        <w:t>PLC – Late Start 9:15 am</w:t>
      </w:r>
    </w:p>
    <w:p w:rsidR="002500CF" w:rsidRDefault="002500CF" w:rsidP="002500CF">
      <w:pPr>
        <w:widowControl w:val="0"/>
        <w:tabs>
          <w:tab w:val="left" w:pos="2250"/>
          <w:tab w:val="left" w:pos="3060"/>
          <w:tab w:val="left" w:pos="3690"/>
          <w:tab w:val="left" w:pos="5130"/>
        </w:tabs>
        <w:suppressAutoHyphens/>
        <w:autoSpaceDE w:val="0"/>
        <w:autoSpaceDN w:val="0"/>
        <w:adjustRightInd w:val="0"/>
        <w:spacing w:after="0"/>
        <w:ind w:left="720"/>
        <w:textAlignment w:val="center"/>
        <w:rPr>
          <w:rFonts w:ascii="Arial" w:hAnsi="Arial" w:cs="Arial"/>
          <w:b/>
          <w:bCs/>
          <w:noProof/>
          <w:spacing w:val="-5"/>
          <w:sz w:val="20"/>
          <w:szCs w:val="20"/>
          <w:lang w:eastAsia="en-US"/>
        </w:rPr>
      </w:pPr>
      <w:r>
        <w:rPr>
          <w:rFonts w:ascii="Arial" w:hAnsi="Arial" w:cs="Arial"/>
          <w:b/>
          <w:bCs/>
          <w:noProof/>
          <w:spacing w:val="-5"/>
          <w:sz w:val="20"/>
          <w:szCs w:val="20"/>
          <w:lang w:eastAsia="en-US"/>
        </w:rPr>
        <w:tab/>
      </w:r>
      <w:r>
        <w:rPr>
          <w:rFonts w:ascii="Arial" w:hAnsi="Arial" w:cs="Arial"/>
          <w:b/>
          <w:bCs/>
          <w:noProof/>
          <w:spacing w:val="-5"/>
          <w:sz w:val="20"/>
          <w:szCs w:val="20"/>
          <w:lang w:eastAsia="en-US"/>
        </w:rPr>
        <w:tab/>
        <w:t>February 14</w:t>
      </w:r>
      <w:r>
        <w:rPr>
          <w:rFonts w:ascii="Arial" w:hAnsi="Arial" w:cs="Arial"/>
          <w:b/>
          <w:bCs/>
          <w:noProof/>
          <w:spacing w:val="-5"/>
          <w:sz w:val="20"/>
          <w:szCs w:val="20"/>
          <w:lang w:eastAsia="en-US"/>
        </w:rPr>
        <w:tab/>
        <w:t>½ day of School, dismissed at 11:10</w:t>
      </w:r>
    </w:p>
    <w:p w:rsidR="002500CF" w:rsidRDefault="002500CF" w:rsidP="002500CF">
      <w:pPr>
        <w:widowControl w:val="0"/>
        <w:tabs>
          <w:tab w:val="left" w:pos="2250"/>
          <w:tab w:val="left" w:pos="3060"/>
          <w:tab w:val="left" w:pos="3690"/>
          <w:tab w:val="left" w:pos="5130"/>
        </w:tabs>
        <w:suppressAutoHyphens/>
        <w:autoSpaceDE w:val="0"/>
        <w:autoSpaceDN w:val="0"/>
        <w:adjustRightInd w:val="0"/>
        <w:spacing w:after="0"/>
        <w:ind w:left="720"/>
        <w:textAlignment w:val="center"/>
        <w:rPr>
          <w:rFonts w:ascii="Arial" w:hAnsi="Arial" w:cs="Arial"/>
          <w:b/>
          <w:bCs/>
          <w:noProof/>
          <w:spacing w:val="-5"/>
          <w:sz w:val="20"/>
          <w:szCs w:val="20"/>
          <w:lang w:eastAsia="en-US"/>
        </w:rPr>
      </w:pPr>
      <w:r>
        <w:rPr>
          <w:rFonts w:ascii="Arial" w:hAnsi="Arial" w:cs="Arial"/>
          <w:b/>
          <w:bCs/>
          <w:noProof/>
          <w:spacing w:val="-5"/>
          <w:sz w:val="20"/>
          <w:szCs w:val="20"/>
          <w:lang w:eastAsia="en-US"/>
        </w:rPr>
        <w:tab/>
      </w:r>
      <w:r>
        <w:rPr>
          <w:rFonts w:ascii="Arial" w:hAnsi="Arial" w:cs="Arial"/>
          <w:b/>
          <w:bCs/>
          <w:noProof/>
          <w:spacing w:val="-5"/>
          <w:sz w:val="20"/>
          <w:szCs w:val="20"/>
          <w:lang w:eastAsia="en-US"/>
        </w:rPr>
        <w:tab/>
        <w:t>February 15 &amp; 18</w:t>
      </w:r>
      <w:r>
        <w:rPr>
          <w:rFonts w:ascii="Arial" w:hAnsi="Arial" w:cs="Arial"/>
          <w:b/>
          <w:bCs/>
          <w:noProof/>
          <w:spacing w:val="-5"/>
          <w:sz w:val="20"/>
          <w:szCs w:val="20"/>
          <w:lang w:eastAsia="en-US"/>
        </w:rPr>
        <w:tab/>
        <w:t>Mid-Winter Break</w:t>
      </w:r>
    </w:p>
    <w:p w:rsidR="00397CDB" w:rsidRDefault="002500CF" w:rsidP="002500CF">
      <w:pPr>
        <w:widowControl w:val="0"/>
        <w:tabs>
          <w:tab w:val="left" w:pos="2250"/>
          <w:tab w:val="left" w:pos="3060"/>
          <w:tab w:val="left" w:pos="3690"/>
          <w:tab w:val="left" w:pos="5130"/>
        </w:tabs>
        <w:suppressAutoHyphens/>
        <w:autoSpaceDE w:val="0"/>
        <w:autoSpaceDN w:val="0"/>
        <w:adjustRightInd w:val="0"/>
        <w:spacing w:after="0"/>
        <w:ind w:left="720"/>
        <w:textAlignment w:val="center"/>
        <w:rPr>
          <w:rFonts w:ascii="Arial" w:hAnsi="Arial" w:cs="Arial"/>
          <w:b/>
          <w:bCs/>
          <w:noProof/>
          <w:spacing w:val="-5"/>
          <w:sz w:val="22"/>
          <w:szCs w:val="22"/>
          <w:lang w:eastAsia="en-US"/>
        </w:rPr>
      </w:pPr>
      <w:r>
        <w:rPr>
          <w:rFonts w:ascii="Arial" w:hAnsi="Arial" w:cs="Arial"/>
          <w:b/>
          <w:bCs/>
          <w:noProof/>
          <w:spacing w:val="-5"/>
          <w:sz w:val="20"/>
          <w:szCs w:val="20"/>
          <w:lang w:eastAsia="en-US"/>
        </w:rPr>
        <w:tab/>
      </w:r>
      <w:r>
        <w:rPr>
          <w:rFonts w:ascii="Arial" w:hAnsi="Arial" w:cs="Arial"/>
          <w:b/>
          <w:bCs/>
          <w:noProof/>
          <w:spacing w:val="-5"/>
          <w:sz w:val="20"/>
          <w:szCs w:val="20"/>
          <w:lang w:eastAsia="en-US"/>
        </w:rPr>
        <w:tab/>
      </w:r>
    </w:p>
    <w:p w:rsidR="00397CDB" w:rsidRDefault="00397CDB" w:rsidP="00915FDD">
      <w:pPr>
        <w:widowControl w:val="0"/>
        <w:tabs>
          <w:tab w:val="left" w:pos="2250"/>
          <w:tab w:val="left" w:pos="2340"/>
          <w:tab w:val="left" w:pos="3600"/>
          <w:tab w:val="left" w:pos="5130"/>
        </w:tabs>
        <w:suppressAutoHyphens/>
        <w:autoSpaceDE w:val="0"/>
        <w:autoSpaceDN w:val="0"/>
        <w:adjustRightInd w:val="0"/>
        <w:spacing w:after="0"/>
        <w:ind w:left="720"/>
        <w:jc w:val="center"/>
        <w:textAlignment w:val="center"/>
        <w:rPr>
          <w:rFonts w:ascii="Arial" w:hAnsi="Arial" w:cs="Arial"/>
          <w:b/>
          <w:bCs/>
          <w:noProof/>
          <w:spacing w:val="-5"/>
          <w:sz w:val="28"/>
          <w:szCs w:val="28"/>
          <w:lang w:eastAsia="en-US"/>
        </w:rPr>
      </w:pPr>
    </w:p>
    <w:p w:rsidR="00397CDB" w:rsidRDefault="00397CDB" w:rsidP="00915FDD">
      <w:pPr>
        <w:widowControl w:val="0"/>
        <w:tabs>
          <w:tab w:val="left" w:pos="2250"/>
          <w:tab w:val="left" w:pos="2340"/>
          <w:tab w:val="left" w:pos="3600"/>
          <w:tab w:val="left" w:pos="5130"/>
        </w:tabs>
        <w:suppressAutoHyphens/>
        <w:autoSpaceDE w:val="0"/>
        <w:autoSpaceDN w:val="0"/>
        <w:adjustRightInd w:val="0"/>
        <w:spacing w:after="0"/>
        <w:ind w:left="720"/>
        <w:jc w:val="center"/>
        <w:textAlignment w:val="center"/>
        <w:rPr>
          <w:rFonts w:ascii="Arial" w:hAnsi="Arial" w:cs="Arial"/>
          <w:b/>
          <w:bCs/>
          <w:noProof/>
          <w:spacing w:val="-5"/>
          <w:sz w:val="28"/>
          <w:szCs w:val="28"/>
          <w:lang w:eastAsia="en-US"/>
        </w:rPr>
      </w:pPr>
    </w:p>
    <w:p w:rsidR="00915FDD" w:rsidRDefault="0007779E" w:rsidP="00915FDD">
      <w:pPr>
        <w:widowControl w:val="0"/>
        <w:tabs>
          <w:tab w:val="left" w:pos="2250"/>
          <w:tab w:val="left" w:pos="2340"/>
          <w:tab w:val="left" w:pos="3600"/>
          <w:tab w:val="left" w:pos="5130"/>
        </w:tabs>
        <w:suppressAutoHyphens/>
        <w:autoSpaceDE w:val="0"/>
        <w:autoSpaceDN w:val="0"/>
        <w:adjustRightInd w:val="0"/>
        <w:spacing w:after="0"/>
        <w:ind w:left="720"/>
        <w:jc w:val="center"/>
        <w:textAlignment w:val="center"/>
        <w:rPr>
          <w:rFonts w:ascii="Arial" w:hAnsi="Arial" w:cs="Arial"/>
          <w:b/>
          <w:bCs/>
          <w:noProof/>
          <w:spacing w:val="-5"/>
          <w:sz w:val="28"/>
          <w:szCs w:val="28"/>
          <w:lang w:eastAsia="en-US"/>
        </w:rPr>
      </w:pPr>
      <w:r>
        <w:rPr>
          <w:rFonts w:ascii="Arial" w:hAnsi="Arial" w:cs="Arial"/>
          <w:b/>
          <w:bCs/>
          <w:noProof/>
          <w:spacing w:val="-5"/>
          <w:sz w:val="28"/>
          <w:szCs w:val="28"/>
          <w:lang w:eastAsia="en-US"/>
        </w:rPr>
        <w:drawing>
          <wp:inline distT="0" distB="0" distL="0" distR="0">
            <wp:extent cx="1933575" cy="840362"/>
            <wp:effectExtent l="0" t="0" r="0" b="0"/>
            <wp:docPr id="19" name="Picture 19" descr="C:\Users\clet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to\Desktop\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840362"/>
                    </a:xfrm>
                    <a:prstGeom prst="rect">
                      <a:avLst/>
                    </a:prstGeom>
                    <a:noFill/>
                    <a:ln>
                      <a:noFill/>
                    </a:ln>
                  </pic:spPr>
                </pic:pic>
              </a:graphicData>
            </a:graphic>
          </wp:inline>
        </w:drawing>
      </w:r>
      <w:bookmarkStart w:id="0" w:name="_GoBack"/>
      <w:bookmarkEnd w:id="0"/>
    </w:p>
    <w:p w:rsidR="00915FDD" w:rsidRDefault="00915FDD"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5D2263" w:rsidRDefault="00AC42A9"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r>
        <w:rPr>
          <w:rFonts w:ascii="Arial" w:hAnsi="Arial" w:cs="Arial"/>
          <w:b/>
          <w:bCs/>
          <w:noProof/>
          <w:spacing w:val="-5"/>
          <w:sz w:val="28"/>
          <w:szCs w:val="28"/>
          <w:lang w:eastAsia="en-US"/>
        </w:rPr>
        <mc:AlternateContent>
          <mc:Choice Requires="wps">
            <w:drawing>
              <wp:anchor distT="0" distB="0" distL="114300" distR="114300" simplePos="0" relativeHeight="251673600" behindDoc="0" locked="0" layoutInCell="1" allowOverlap="1" wp14:anchorId="519082EA" wp14:editId="2FFB2A9E">
                <wp:simplePos x="0" y="0"/>
                <wp:positionH relativeFrom="column">
                  <wp:posOffset>480060</wp:posOffset>
                </wp:positionH>
                <wp:positionV relativeFrom="paragraph">
                  <wp:posOffset>22860</wp:posOffset>
                </wp:positionV>
                <wp:extent cx="6048375" cy="2042160"/>
                <wp:effectExtent l="0" t="0" r="28575" b="15240"/>
                <wp:wrapNone/>
                <wp:docPr id="6" name="Text Box 6"/>
                <wp:cNvGraphicFramePr/>
                <a:graphic xmlns:a="http://schemas.openxmlformats.org/drawingml/2006/main">
                  <a:graphicData uri="http://schemas.microsoft.com/office/word/2010/wordprocessingShape">
                    <wps:wsp>
                      <wps:cNvSpPr txBox="1"/>
                      <wps:spPr>
                        <a:xfrm>
                          <a:off x="0" y="0"/>
                          <a:ext cx="6048375" cy="204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2A9" w:rsidRDefault="000A18EE" w:rsidP="000A18EE">
                            <w:pPr>
                              <w:jc w:val="center"/>
                              <w:rPr>
                                <w:color w:val="7030A0"/>
                              </w:rPr>
                            </w:pPr>
                            <w:r w:rsidRPr="00AC42A9">
                              <w:rPr>
                                <w:color w:val="7030A0"/>
                              </w:rPr>
                              <w:t>REMINDERS FOR CLASS OF 201</w:t>
                            </w:r>
                            <w:r w:rsidR="006E651A" w:rsidRPr="00AC42A9">
                              <w:rPr>
                                <w:color w:val="7030A0"/>
                              </w:rPr>
                              <w:t>8</w:t>
                            </w:r>
                          </w:p>
                          <w:p w:rsidR="002500CF" w:rsidRDefault="002500CF" w:rsidP="000A18EE">
                            <w:pPr>
                              <w:jc w:val="center"/>
                              <w:rPr>
                                <w:color w:val="7030A0"/>
                              </w:rPr>
                            </w:pPr>
                            <w:r>
                              <w:rPr>
                                <w:color w:val="7030A0"/>
                              </w:rPr>
                              <w:t>Cap &amp; Gown Orders due by February 22, 2019, must be ordered at Jostens.com</w:t>
                            </w:r>
                          </w:p>
                          <w:p w:rsidR="00EB7862" w:rsidRDefault="00EB7862" w:rsidP="000A18EE">
                            <w:pPr>
                              <w:jc w:val="center"/>
                              <w:rPr>
                                <w:color w:val="7030A0"/>
                              </w:rPr>
                            </w:pPr>
                            <w:r>
                              <w:rPr>
                                <w:color w:val="7030A0"/>
                              </w:rPr>
                              <w:t>May 25</w:t>
                            </w:r>
                            <w:r w:rsidRPr="00EB7862">
                              <w:rPr>
                                <w:color w:val="7030A0"/>
                                <w:vertAlign w:val="superscript"/>
                              </w:rPr>
                              <w:t>th</w:t>
                            </w:r>
                            <w:r>
                              <w:rPr>
                                <w:color w:val="7030A0"/>
                              </w:rPr>
                              <w:t xml:space="preserve"> – Senior Breakfast 7am-8am</w:t>
                            </w:r>
                          </w:p>
                          <w:p w:rsidR="00EB7862" w:rsidRDefault="00EB7862" w:rsidP="000A18EE">
                            <w:pPr>
                              <w:jc w:val="center"/>
                              <w:rPr>
                                <w:color w:val="7030A0"/>
                              </w:rPr>
                            </w:pPr>
                            <w:r>
                              <w:rPr>
                                <w:color w:val="7030A0"/>
                              </w:rPr>
                              <w:t>May 25</w:t>
                            </w:r>
                            <w:r w:rsidRPr="00EB7862">
                              <w:rPr>
                                <w:color w:val="7030A0"/>
                                <w:vertAlign w:val="superscript"/>
                              </w:rPr>
                              <w:t>th</w:t>
                            </w:r>
                            <w:r>
                              <w:rPr>
                                <w:color w:val="7030A0"/>
                              </w:rPr>
                              <w:t xml:space="preserve"> – Senior walk approx. 10:30 am</w:t>
                            </w:r>
                          </w:p>
                          <w:p w:rsidR="004E154F" w:rsidRDefault="004E154F" w:rsidP="000A18EE">
                            <w:pPr>
                              <w:jc w:val="center"/>
                              <w:rPr>
                                <w:color w:val="7030A0"/>
                              </w:rPr>
                            </w:pPr>
                            <w:r>
                              <w:rPr>
                                <w:color w:val="7030A0"/>
                              </w:rPr>
                              <w:t>May 29</w:t>
                            </w:r>
                            <w:r w:rsidRPr="004E154F">
                              <w:rPr>
                                <w:color w:val="7030A0"/>
                                <w:vertAlign w:val="superscript"/>
                              </w:rPr>
                              <w:t>th</w:t>
                            </w:r>
                            <w:r>
                              <w:rPr>
                                <w:color w:val="7030A0"/>
                              </w:rPr>
                              <w:t xml:space="preserve"> – Baccalaureate 7:30,   May 31</w:t>
                            </w:r>
                            <w:r w:rsidRPr="004E154F">
                              <w:rPr>
                                <w:color w:val="7030A0"/>
                                <w:vertAlign w:val="superscript"/>
                              </w:rPr>
                              <w:t>st</w:t>
                            </w:r>
                            <w:r>
                              <w:rPr>
                                <w:color w:val="7030A0"/>
                              </w:rPr>
                              <w:t xml:space="preserve"> – Honors Convocation 7:30</w:t>
                            </w:r>
                          </w:p>
                          <w:p w:rsidR="004E154F" w:rsidRDefault="004E154F" w:rsidP="000A18EE">
                            <w:pPr>
                              <w:jc w:val="center"/>
                              <w:rPr>
                                <w:color w:val="7030A0"/>
                              </w:rPr>
                            </w:pPr>
                            <w:r>
                              <w:rPr>
                                <w:color w:val="7030A0"/>
                              </w:rPr>
                              <w:t xml:space="preserve"> June 3</w:t>
                            </w:r>
                            <w:r w:rsidRPr="004E154F">
                              <w:rPr>
                                <w:color w:val="7030A0"/>
                                <w:vertAlign w:val="superscript"/>
                              </w:rPr>
                              <w:t>rd</w:t>
                            </w:r>
                            <w:r>
                              <w:rPr>
                                <w:color w:val="7030A0"/>
                              </w:rPr>
                              <w:t xml:space="preserve"> – Commencement 2:30</w:t>
                            </w:r>
                          </w:p>
                          <w:p w:rsidR="00B37C9E" w:rsidRPr="005F3D0E" w:rsidRDefault="00B37C9E" w:rsidP="000A18EE">
                            <w:pPr>
                              <w:jc w:val="center"/>
                              <w:rPr>
                                <w:color w:val="7030A0"/>
                              </w:rPr>
                            </w:pPr>
                          </w:p>
                          <w:p w:rsidR="000A18EE" w:rsidRPr="000A18EE" w:rsidRDefault="000A18EE" w:rsidP="000A18EE">
                            <w:pPr>
                              <w:jc w:val="center"/>
                              <w:rPr>
                                <w:color w:val="E36C0A"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082EA" id="_x0000_t202" coordsize="21600,21600" o:spt="202" path="m,l,21600r21600,l21600,xe">
                <v:stroke joinstyle="miter"/>
                <v:path gradientshapeok="t" o:connecttype="rect"/>
              </v:shapetype>
              <v:shape id="Text Box 6" o:spid="_x0000_s1026" type="#_x0000_t202" style="position:absolute;left:0;text-align:left;margin-left:37.8pt;margin-top:1.8pt;width:476.25pt;height:160.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" fillcolor="white [3201]" strokeweight=".5pt">
                <v:textbox>
                  <w:txbxContent>
                    <w:p w:rsidR="00AC42A9" w:rsidRDefault="000A18EE" w:rsidP="000A18EE">
                      <w:pPr>
                        <w:jc w:val="center"/>
                        <w:rPr>
                          <w:color w:val="7030A0"/>
                        </w:rPr>
                      </w:pPr>
                      <w:r w:rsidRPr="00AC42A9">
                        <w:rPr>
                          <w:color w:val="7030A0"/>
                        </w:rPr>
                        <w:t>REMINDERS FOR CLASS OF 201</w:t>
                      </w:r>
                      <w:r w:rsidR="006E651A" w:rsidRPr="00AC42A9">
                        <w:rPr>
                          <w:color w:val="7030A0"/>
                        </w:rPr>
                        <w:t>8</w:t>
                      </w:r>
                    </w:p>
                    <w:p w:rsidR="002500CF" w:rsidRDefault="002500CF" w:rsidP="000A18EE">
                      <w:pPr>
                        <w:jc w:val="center"/>
                        <w:rPr>
                          <w:color w:val="7030A0"/>
                        </w:rPr>
                      </w:pPr>
                      <w:r>
                        <w:rPr>
                          <w:color w:val="7030A0"/>
                        </w:rPr>
                        <w:t>Cap &amp; Gown Orders due by February 22, 2019, must be ordered at Jostens.com</w:t>
                      </w:r>
                    </w:p>
                    <w:p w:rsidR="00EB7862" w:rsidRDefault="00EB7862" w:rsidP="000A18EE">
                      <w:pPr>
                        <w:jc w:val="center"/>
                        <w:rPr>
                          <w:color w:val="7030A0"/>
                        </w:rPr>
                      </w:pPr>
                      <w:r>
                        <w:rPr>
                          <w:color w:val="7030A0"/>
                        </w:rPr>
                        <w:t>May 25</w:t>
                      </w:r>
                      <w:r w:rsidRPr="00EB7862">
                        <w:rPr>
                          <w:color w:val="7030A0"/>
                          <w:vertAlign w:val="superscript"/>
                        </w:rPr>
                        <w:t>th</w:t>
                      </w:r>
                      <w:r>
                        <w:rPr>
                          <w:color w:val="7030A0"/>
                        </w:rPr>
                        <w:t xml:space="preserve"> – Senior Breakfast 7am-8am</w:t>
                      </w:r>
                    </w:p>
                    <w:p w:rsidR="00EB7862" w:rsidRDefault="00EB7862" w:rsidP="000A18EE">
                      <w:pPr>
                        <w:jc w:val="center"/>
                        <w:rPr>
                          <w:color w:val="7030A0"/>
                        </w:rPr>
                      </w:pPr>
                      <w:r>
                        <w:rPr>
                          <w:color w:val="7030A0"/>
                        </w:rPr>
                        <w:t>May 25</w:t>
                      </w:r>
                      <w:r w:rsidRPr="00EB7862">
                        <w:rPr>
                          <w:color w:val="7030A0"/>
                          <w:vertAlign w:val="superscript"/>
                        </w:rPr>
                        <w:t>th</w:t>
                      </w:r>
                      <w:r>
                        <w:rPr>
                          <w:color w:val="7030A0"/>
                        </w:rPr>
                        <w:t xml:space="preserve"> – Senior walk approx. 10:30 am</w:t>
                      </w:r>
                    </w:p>
                    <w:p w:rsidR="004E154F" w:rsidRDefault="004E154F" w:rsidP="000A18EE">
                      <w:pPr>
                        <w:jc w:val="center"/>
                        <w:rPr>
                          <w:color w:val="7030A0"/>
                        </w:rPr>
                      </w:pPr>
                      <w:r>
                        <w:rPr>
                          <w:color w:val="7030A0"/>
                        </w:rPr>
                        <w:t>May 29</w:t>
                      </w:r>
                      <w:r w:rsidRPr="004E154F">
                        <w:rPr>
                          <w:color w:val="7030A0"/>
                          <w:vertAlign w:val="superscript"/>
                        </w:rPr>
                        <w:t>th</w:t>
                      </w:r>
                      <w:r>
                        <w:rPr>
                          <w:color w:val="7030A0"/>
                        </w:rPr>
                        <w:t xml:space="preserve"> – Baccalaureate 7:30,   May 31</w:t>
                      </w:r>
                      <w:r w:rsidRPr="004E154F">
                        <w:rPr>
                          <w:color w:val="7030A0"/>
                          <w:vertAlign w:val="superscript"/>
                        </w:rPr>
                        <w:t>st</w:t>
                      </w:r>
                      <w:r>
                        <w:rPr>
                          <w:color w:val="7030A0"/>
                        </w:rPr>
                        <w:t xml:space="preserve"> – Honors Convocation 7:30</w:t>
                      </w:r>
                    </w:p>
                    <w:p w:rsidR="004E154F" w:rsidRDefault="004E154F" w:rsidP="000A18EE">
                      <w:pPr>
                        <w:jc w:val="center"/>
                        <w:rPr>
                          <w:color w:val="7030A0"/>
                        </w:rPr>
                      </w:pPr>
                      <w:r>
                        <w:rPr>
                          <w:color w:val="7030A0"/>
                        </w:rPr>
                        <w:t xml:space="preserve"> June 3</w:t>
                      </w:r>
                      <w:r w:rsidRPr="004E154F">
                        <w:rPr>
                          <w:color w:val="7030A0"/>
                          <w:vertAlign w:val="superscript"/>
                        </w:rPr>
                        <w:t>rd</w:t>
                      </w:r>
                      <w:r>
                        <w:rPr>
                          <w:color w:val="7030A0"/>
                        </w:rPr>
                        <w:t xml:space="preserve"> – Commencement 2:30</w:t>
                      </w:r>
                    </w:p>
                    <w:p w:rsidR="00B37C9E" w:rsidRPr="005F3D0E" w:rsidRDefault="00B37C9E" w:rsidP="000A18EE">
                      <w:pPr>
                        <w:jc w:val="center"/>
                        <w:rPr>
                          <w:color w:val="7030A0"/>
                        </w:rPr>
                      </w:pPr>
                    </w:p>
                    <w:p w:rsidR="000A18EE" w:rsidRPr="000A18EE" w:rsidRDefault="000A18EE" w:rsidP="000A18EE">
                      <w:pPr>
                        <w:jc w:val="center"/>
                        <w:rPr>
                          <w:color w:val="E36C0A" w:themeColor="accent6" w:themeShade="BF"/>
                        </w:rPr>
                      </w:pPr>
                    </w:p>
                  </w:txbxContent>
                </v:textbox>
              </v:shape>
            </w:pict>
          </mc:Fallback>
        </mc:AlternateContent>
      </w:r>
      <w:r w:rsidR="00AA6A13">
        <w:rPr>
          <w:rFonts w:ascii="Arial" w:hAnsi="Arial" w:cs="Arial"/>
          <w:b/>
          <w:bCs/>
          <w:noProof/>
          <w:spacing w:val="-5"/>
          <w:sz w:val="28"/>
          <w:szCs w:val="28"/>
          <w:lang w:eastAsia="en-US"/>
        </w:rPr>
        <w:tab/>
      </w:r>
    </w:p>
    <w:p w:rsidR="005D2263" w:rsidRDefault="005D2263"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5D2263" w:rsidRDefault="005D2263"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5D2263" w:rsidRDefault="005D2263"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5D2263" w:rsidRDefault="005D2263"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5D2263" w:rsidRDefault="005D2263"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5D2263" w:rsidRDefault="005D2263"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5D2263" w:rsidRDefault="005D2263"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5D2263" w:rsidRDefault="005D2263"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5D2263" w:rsidRDefault="005D2263" w:rsidP="00945916">
      <w:pPr>
        <w:widowControl w:val="0"/>
        <w:tabs>
          <w:tab w:val="left" w:pos="2250"/>
          <w:tab w:val="left" w:pos="2340"/>
          <w:tab w:val="left" w:pos="3600"/>
          <w:tab w:val="left" w:pos="5130"/>
        </w:tabs>
        <w:suppressAutoHyphens/>
        <w:autoSpaceDE w:val="0"/>
        <w:autoSpaceDN w:val="0"/>
        <w:adjustRightInd w:val="0"/>
        <w:spacing w:after="0"/>
        <w:ind w:left="720"/>
        <w:textAlignment w:val="center"/>
        <w:rPr>
          <w:rFonts w:ascii="Arial" w:hAnsi="Arial" w:cs="Arial"/>
          <w:b/>
          <w:bCs/>
          <w:noProof/>
          <w:spacing w:val="-5"/>
          <w:sz w:val="28"/>
          <w:szCs w:val="28"/>
          <w:lang w:eastAsia="en-US"/>
        </w:rPr>
      </w:pPr>
    </w:p>
    <w:p w:rsidR="00A82F63" w:rsidRDefault="002A69AA" w:rsidP="002C6DD6">
      <w:pPr>
        <w:widowControl w:val="0"/>
        <w:tabs>
          <w:tab w:val="left" w:pos="2250"/>
          <w:tab w:val="left" w:pos="2340"/>
          <w:tab w:val="left" w:pos="3600"/>
          <w:tab w:val="left" w:pos="5130"/>
        </w:tabs>
        <w:suppressAutoHyphens/>
        <w:autoSpaceDE w:val="0"/>
        <w:autoSpaceDN w:val="0"/>
        <w:adjustRightInd w:val="0"/>
        <w:spacing w:after="0"/>
        <w:ind w:left="720"/>
        <w:textAlignment w:val="center"/>
        <w:rPr>
          <w:b/>
          <w:sz w:val="22"/>
          <w:szCs w:val="22"/>
        </w:rPr>
      </w:pPr>
      <w:r>
        <w:rPr>
          <w:rFonts w:ascii="Arial" w:hAnsi="Arial" w:cs="Arial"/>
          <w:b/>
          <w:bCs/>
          <w:noProof/>
          <w:spacing w:val="-5"/>
          <w:sz w:val="22"/>
          <w:szCs w:val="22"/>
          <w:lang w:eastAsia="en-US"/>
        </w:rPr>
        <w:t xml:space="preserve">     </w:t>
      </w:r>
    </w:p>
    <w:p w:rsidR="0085693A" w:rsidRDefault="00AC42A9" w:rsidP="008B7524">
      <w:pPr>
        <w:rPr>
          <w:rFonts w:ascii="Arial" w:hAnsi="Arial" w:cs="Arial"/>
          <w:b/>
          <w:bCs/>
          <w:noProof/>
          <w:spacing w:val="-5"/>
          <w:sz w:val="22"/>
          <w:szCs w:val="22"/>
          <w:lang w:eastAsia="en-US"/>
        </w:rPr>
      </w:pPr>
      <w:r w:rsidRPr="001A0F06">
        <w:rPr>
          <w:rFonts w:ascii="Arial" w:hAnsi="Arial" w:cs="Arial"/>
          <w:b/>
          <w:bCs/>
          <w:noProof/>
          <w:spacing w:val="-5"/>
          <w:sz w:val="22"/>
          <w:szCs w:val="22"/>
          <w:lang w:eastAsia="en-US"/>
        </w:rPr>
        <w:drawing>
          <wp:inline distT="0" distB="0" distL="0" distR="0" wp14:anchorId="09F2076B" wp14:editId="25134C72">
            <wp:extent cx="561975" cy="494538"/>
            <wp:effectExtent l="19050" t="0" r="9525" b="0"/>
            <wp:docPr id="5" name="Picture 1" descr="C:\Documents and Settings\cleto\Local Settings\Temporary Internet Files\Content.IE5\JQJJMEDN\healthy_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eto\Local Settings\Temporary Internet Files\Content.IE5\JQJJMEDN\healthy_food[1].jpg"/>
                    <pic:cNvPicPr>
                      <a:picLocks noChangeAspect="1" noChangeArrowheads="1"/>
                    </pic:cNvPicPr>
                  </pic:nvPicPr>
                  <pic:blipFill>
                    <a:blip r:embed="rId13"/>
                    <a:srcRect/>
                    <a:stretch>
                      <a:fillRect/>
                    </a:stretch>
                  </pic:blipFill>
                  <pic:spPr bwMode="auto">
                    <a:xfrm>
                      <a:off x="0" y="0"/>
                      <a:ext cx="561975" cy="494538"/>
                    </a:xfrm>
                    <a:prstGeom prst="rect">
                      <a:avLst/>
                    </a:prstGeom>
                    <a:noFill/>
                    <a:ln w="9525">
                      <a:noFill/>
                      <a:miter lim="800000"/>
                      <a:headEnd/>
                      <a:tailEnd/>
                    </a:ln>
                  </pic:spPr>
                </pic:pic>
              </a:graphicData>
            </a:graphic>
          </wp:inline>
        </w:drawing>
      </w:r>
      <w:r w:rsidRPr="001A0F06">
        <w:rPr>
          <w:rFonts w:ascii="Arial" w:hAnsi="Arial" w:cs="Arial"/>
          <w:b/>
          <w:bCs/>
          <w:noProof/>
          <w:spacing w:val="-5"/>
          <w:sz w:val="22"/>
          <w:szCs w:val="22"/>
          <w:lang w:eastAsia="en-US"/>
        </w:rPr>
        <w:t xml:space="preserve"> </w:t>
      </w:r>
      <w:r>
        <w:rPr>
          <w:rFonts w:ascii="Arial" w:hAnsi="Arial" w:cs="Arial"/>
          <w:b/>
          <w:bCs/>
          <w:noProof/>
          <w:spacing w:val="-5"/>
          <w:sz w:val="22"/>
          <w:szCs w:val="22"/>
          <w:lang w:eastAsia="en-US"/>
        </w:rPr>
        <w:t xml:space="preserve">Breakfast is available for all students daily.   Hours are 7:30 am until 8:00 am in the cafeteria.  Cost is $1.25; $.40 for reduced or free based on qualifications.  For a complete menu, please visit </w:t>
      </w:r>
      <w:hyperlink r:id="rId14" w:history="1">
        <w:r w:rsidRPr="002B088F">
          <w:rPr>
            <w:rStyle w:val="Hyperlink"/>
            <w:rFonts w:ascii="Arial" w:hAnsi="Arial" w:cs="Arial"/>
            <w:b/>
            <w:bCs/>
            <w:noProof/>
            <w:spacing w:val="-5"/>
            <w:sz w:val="22"/>
            <w:szCs w:val="22"/>
            <w:lang w:eastAsia="en-US"/>
          </w:rPr>
          <w:t>www.marysville.nutrislice.com</w:t>
        </w:r>
      </w:hyperlink>
      <w:r>
        <w:rPr>
          <w:rFonts w:ascii="Arial" w:hAnsi="Arial" w:cs="Arial"/>
          <w:b/>
          <w:bCs/>
          <w:noProof/>
          <w:spacing w:val="-5"/>
          <w:sz w:val="22"/>
          <w:szCs w:val="22"/>
          <w:lang w:eastAsia="en-US"/>
        </w:rPr>
        <w:t xml:space="preserve"> and choose your school.  Any questions please contact Pam Heintz, Food Service Director at 810-455-6026.         </w:t>
      </w:r>
    </w:p>
    <w:p w:rsidR="00676F5A" w:rsidRDefault="00676F5A" w:rsidP="00676F5A">
      <w:pPr>
        <w:jc w:val="center"/>
        <w:rPr>
          <w:rFonts w:ascii="Arial" w:hAnsi="Arial" w:cs="Arial"/>
          <w:b/>
          <w:bCs/>
          <w:noProof/>
          <w:spacing w:val="-5"/>
          <w:sz w:val="22"/>
          <w:szCs w:val="22"/>
          <w:lang w:eastAsia="en-US"/>
        </w:rPr>
      </w:pPr>
    </w:p>
    <w:p w:rsidR="00676F5A" w:rsidRDefault="00AC42A9">
      <w:pPr>
        <w:rPr>
          <w:sz w:val="22"/>
          <w:szCs w:val="22"/>
        </w:rPr>
      </w:pPr>
      <w:r>
        <w:rPr>
          <w:rFonts w:ascii="Arial" w:hAnsi="Arial" w:cs="Arial"/>
          <w:b/>
          <w:bCs/>
          <w:noProof/>
          <w:spacing w:val="-5"/>
          <w:sz w:val="22"/>
          <w:szCs w:val="22"/>
          <w:lang w:eastAsia="en-US"/>
        </w:rPr>
        <w:t xml:space="preserve">    </w:t>
      </w:r>
    </w:p>
    <w:sectPr w:rsidR="00676F5A" w:rsidSect="0010134A">
      <w:headerReference w:type="default" r:id="rId15"/>
      <w:footerReference w:type="default" r:id="rId1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BD" w:rsidRDefault="006548BD" w:rsidP="0010134A">
      <w:pPr>
        <w:spacing w:after="0"/>
      </w:pPr>
      <w:r>
        <w:separator/>
      </w:r>
    </w:p>
  </w:endnote>
  <w:endnote w:type="continuationSeparator" w:id="0">
    <w:p w:rsidR="006548BD" w:rsidRDefault="006548BD" w:rsidP="00101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5F" w:rsidRPr="0046766B" w:rsidRDefault="005D395F" w:rsidP="0046766B">
    <w:pPr>
      <w:pStyle w:val="Footer"/>
      <w:jc w:val="center"/>
      <w:rPr>
        <w:rFonts w:ascii="Arial" w:hAnsi="Arial"/>
        <w:b/>
        <w:sz w:val="20"/>
        <w:szCs w:val="20"/>
      </w:rPr>
    </w:pPr>
    <w:r w:rsidRPr="0046766B">
      <w:rPr>
        <w:rFonts w:ascii="Arial" w:hAnsi="Arial"/>
        <w:b/>
        <w:sz w:val="20"/>
        <w:szCs w:val="20"/>
      </w:rPr>
      <w:t>MARYSVILLE PUBLIC SCHOOLS BOARD OF EDUCATION</w:t>
    </w:r>
  </w:p>
  <w:p w:rsidR="005D395F" w:rsidRDefault="005D395F" w:rsidP="0046766B">
    <w:pPr>
      <w:pStyle w:val="Footer"/>
      <w:jc w:val="center"/>
      <w:rPr>
        <w:rFonts w:ascii="Arial" w:hAnsi="Arial"/>
        <w:sz w:val="20"/>
        <w:szCs w:val="20"/>
      </w:rPr>
    </w:pPr>
    <w:r>
      <w:rPr>
        <w:rFonts w:ascii="Arial" w:hAnsi="Arial"/>
        <w:sz w:val="20"/>
        <w:szCs w:val="20"/>
      </w:rPr>
      <w:t xml:space="preserve">Dave </w:t>
    </w:r>
    <w:proofErr w:type="spellStart"/>
    <w:r>
      <w:rPr>
        <w:rFonts w:ascii="Arial" w:hAnsi="Arial"/>
        <w:sz w:val="20"/>
        <w:szCs w:val="20"/>
      </w:rPr>
      <w:t>Schmorrow</w:t>
    </w:r>
    <w:proofErr w:type="spellEnd"/>
    <w:r>
      <w:rPr>
        <w:rFonts w:ascii="Arial" w:hAnsi="Arial"/>
        <w:sz w:val="20"/>
        <w:szCs w:val="20"/>
      </w:rPr>
      <w:t xml:space="preserve">, </w:t>
    </w:r>
    <w:r w:rsidR="009A2433">
      <w:rPr>
        <w:rFonts w:ascii="Arial" w:hAnsi="Arial"/>
        <w:sz w:val="20"/>
        <w:szCs w:val="20"/>
      </w:rPr>
      <w:t>President • Kevin</w:t>
    </w:r>
    <w:r>
      <w:rPr>
        <w:rFonts w:ascii="Arial" w:hAnsi="Arial"/>
        <w:sz w:val="20"/>
        <w:szCs w:val="20"/>
      </w:rPr>
      <w:t xml:space="preserve"> </w:t>
    </w:r>
    <w:proofErr w:type="spellStart"/>
    <w:r>
      <w:rPr>
        <w:rFonts w:ascii="Arial" w:hAnsi="Arial"/>
        <w:sz w:val="20"/>
        <w:szCs w:val="20"/>
      </w:rPr>
      <w:t>Palmateer</w:t>
    </w:r>
    <w:proofErr w:type="spellEnd"/>
    <w:r>
      <w:rPr>
        <w:rFonts w:ascii="Arial" w:hAnsi="Arial"/>
        <w:sz w:val="20"/>
        <w:szCs w:val="20"/>
      </w:rPr>
      <w:t xml:space="preserve">, Vice </w:t>
    </w:r>
    <w:r w:rsidR="009A2433">
      <w:rPr>
        <w:rFonts w:ascii="Arial" w:hAnsi="Arial"/>
        <w:sz w:val="20"/>
        <w:szCs w:val="20"/>
      </w:rPr>
      <w:t>President • Nicole</w:t>
    </w:r>
    <w:r>
      <w:rPr>
        <w:rFonts w:ascii="Arial" w:hAnsi="Arial"/>
        <w:sz w:val="20"/>
        <w:szCs w:val="20"/>
      </w:rPr>
      <w:t xml:space="preserve"> Winston, Secretary</w:t>
    </w:r>
  </w:p>
  <w:p w:rsidR="005D395F" w:rsidRDefault="009A2433" w:rsidP="0046766B">
    <w:pPr>
      <w:pStyle w:val="Footer"/>
      <w:jc w:val="center"/>
      <w:rPr>
        <w:rFonts w:ascii="Arial" w:hAnsi="Arial"/>
        <w:sz w:val="20"/>
        <w:szCs w:val="20"/>
      </w:rPr>
    </w:pPr>
    <w:r>
      <w:rPr>
        <w:rFonts w:ascii="Arial" w:hAnsi="Arial"/>
        <w:sz w:val="20"/>
        <w:szCs w:val="20"/>
      </w:rPr>
      <w:t xml:space="preserve">Michelle </w:t>
    </w:r>
    <w:proofErr w:type="spellStart"/>
    <w:r>
      <w:rPr>
        <w:rFonts w:ascii="Arial" w:hAnsi="Arial"/>
        <w:sz w:val="20"/>
        <w:szCs w:val="20"/>
      </w:rPr>
      <w:t>Kut</w:t>
    </w:r>
    <w:proofErr w:type="spellEnd"/>
    <w:r>
      <w:rPr>
        <w:rFonts w:ascii="Arial" w:hAnsi="Arial"/>
        <w:sz w:val="20"/>
        <w:szCs w:val="20"/>
      </w:rPr>
      <w:t>, Trustee</w:t>
    </w:r>
    <w:r w:rsidR="007B2267">
      <w:rPr>
        <w:rFonts w:ascii="Arial" w:hAnsi="Arial"/>
        <w:sz w:val="20"/>
        <w:szCs w:val="20"/>
      </w:rPr>
      <w:t xml:space="preserve"> </w:t>
    </w:r>
    <w:proofErr w:type="gramStart"/>
    <w:r w:rsidR="007B2267">
      <w:rPr>
        <w:rFonts w:ascii="Arial" w:hAnsi="Arial"/>
        <w:sz w:val="20"/>
        <w:szCs w:val="20"/>
      </w:rPr>
      <w:t>•</w:t>
    </w:r>
    <w:r w:rsidR="005D395F">
      <w:rPr>
        <w:rFonts w:ascii="Arial" w:hAnsi="Arial"/>
        <w:sz w:val="20"/>
        <w:szCs w:val="20"/>
      </w:rPr>
      <w:t xml:space="preserve">  </w:t>
    </w:r>
    <w:r>
      <w:rPr>
        <w:rFonts w:ascii="Arial" w:hAnsi="Arial"/>
        <w:sz w:val="20"/>
        <w:szCs w:val="20"/>
      </w:rPr>
      <w:t>Ben</w:t>
    </w:r>
    <w:proofErr w:type="gramEnd"/>
    <w:r>
      <w:rPr>
        <w:rFonts w:ascii="Arial" w:hAnsi="Arial"/>
        <w:sz w:val="20"/>
        <w:szCs w:val="20"/>
      </w:rPr>
      <w:t xml:space="preserve"> Lasher</w:t>
    </w:r>
    <w:r w:rsidR="005D395F">
      <w:rPr>
        <w:rFonts w:ascii="Arial" w:hAnsi="Arial"/>
        <w:sz w:val="20"/>
        <w:szCs w:val="20"/>
      </w:rPr>
      <w:t xml:space="preserve">, Trustee  •  </w:t>
    </w:r>
    <w:r w:rsidR="007B2267">
      <w:rPr>
        <w:rFonts w:ascii="Arial" w:hAnsi="Arial"/>
        <w:sz w:val="20"/>
        <w:szCs w:val="20"/>
      </w:rPr>
      <w:t>Jeff Tucker</w:t>
    </w:r>
    <w:r w:rsidR="005D395F">
      <w:rPr>
        <w:rFonts w:ascii="Arial" w:hAnsi="Arial"/>
        <w:sz w:val="20"/>
        <w:szCs w:val="20"/>
      </w:rPr>
      <w:t>, Trustee  •  Dave Watson, Trustee</w:t>
    </w:r>
  </w:p>
  <w:p w:rsidR="005D395F" w:rsidRPr="0046766B" w:rsidRDefault="005D395F" w:rsidP="0046766B">
    <w:pPr>
      <w:pStyle w:val="Footer"/>
      <w:spacing w:before="120"/>
      <w:jc w:val="center"/>
      <w:rPr>
        <w:rFonts w:ascii="Arial" w:hAnsi="Arial"/>
        <w:sz w:val="20"/>
        <w:szCs w:val="20"/>
      </w:rPr>
    </w:pPr>
    <w:r>
      <w:rPr>
        <w:rFonts w:ascii="Arial" w:hAnsi="Arial"/>
        <w:sz w:val="20"/>
        <w:szCs w:val="20"/>
      </w:rPr>
      <w:t>Dr. Shawn K. Wightman, Superintendent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BD" w:rsidRDefault="006548BD" w:rsidP="0010134A">
      <w:pPr>
        <w:spacing w:after="0"/>
      </w:pPr>
      <w:r>
        <w:separator/>
      </w:r>
    </w:p>
  </w:footnote>
  <w:footnote w:type="continuationSeparator" w:id="0">
    <w:p w:rsidR="006548BD" w:rsidRDefault="006548BD" w:rsidP="001013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5F" w:rsidRDefault="005D395F">
    <w:pPr>
      <w:pStyle w:val="Heade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2190115</wp:posOffset>
              </wp:positionV>
              <wp:extent cx="22860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D395F" w:rsidRPr="007457FD" w:rsidRDefault="00893868" w:rsidP="007457FD">
                          <w:pPr>
                            <w:rPr>
                              <w:sz w:val="22"/>
                              <w:szCs w:val="22"/>
                            </w:rPr>
                          </w:pPr>
                          <w:r>
                            <w:rPr>
                              <w:sz w:val="22"/>
                              <w:szCs w:val="22"/>
                            </w:rPr>
                            <w:t>January/February 2019</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5pt;margin-top:172.45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" filled="f" stroked="f">
              <v:path arrowok="t"/>
              <v:textbox inset="0,0,,0">
                <w:txbxContent>
                  <w:p w:rsidR="005D395F" w:rsidRPr="007457FD" w:rsidRDefault="00893868" w:rsidP="007457FD">
                    <w:pPr>
                      <w:rPr>
                        <w:sz w:val="22"/>
                        <w:szCs w:val="22"/>
                      </w:rPr>
                    </w:pPr>
                    <w:r>
                      <w:rPr>
                        <w:sz w:val="22"/>
                        <w:szCs w:val="22"/>
                      </w:rPr>
                      <w:t>January/February 2019</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3010535</wp:posOffset>
              </wp:positionH>
              <wp:positionV relativeFrom="paragraph">
                <wp:posOffset>2190115</wp:posOffset>
              </wp:positionV>
              <wp:extent cx="3313430" cy="22860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343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D395F" w:rsidRPr="008E1583" w:rsidRDefault="005D395F" w:rsidP="006152BF">
                          <w:pPr>
                            <w:spacing w:after="0"/>
                            <w:jc w:val="right"/>
                            <w:rPr>
                              <w:rFonts w:ascii="Arial" w:hAnsi="Arial"/>
                              <w:b/>
                              <w:color w:val="FFFFFF" w:themeColor="background1"/>
                            </w:rPr>
                          </w:pPr>
                          <w:r>
                            <w:rPr>
                              <w:rFonts w:ascii="Arial" w:hAnsi="Arial"/>
                              <w:b/>
                              <w:color w:val="FFFFFF" w:themeColor="background1"/>
                            </w:rPr>
                            <w:t>‘Great futures begin in Marysville Schools’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37.05pt;margin-top:172.45pt;width:260.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" filled="f" stroked="f">
              <v:path arrowok="t"/>
              <v:textbox inset="0,0,0,0">
                <w:txbxContent>
                  <w:p w:rsidR="005D395F" w:rsidRPr="008E1583" w:rsidRDefault="005D395F" w:rsidP="006152BF">
                    <w:pPr>
                      <w:spacing w:after="0"/>
                      <w:jc w:val="right"/>
                      <w:rPr>
                        <w:rFonts w:ascii="Arial" w:hAnsi="Arial"/>
                        <w:b/>
                        <w:color w:val="FFFFFF" w:themeColor="background1"/>
                      </w:rPr>
                    </w:pPr>
                    <w:r>
                      <w:rPr>
                        <w:rFonts w:ascii="Arial" w:hAnsi="Arial"/>
                        <w:b/>
                        <w:color w:val="FFFFFF" w:themeColor="background1"/>
                      </w:rPr>
                      <w:t>‘Great futures begin in Marysville Schools’</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4333240</wp:posOffset>
              </wp:positionH>
              <wp:positionV relativeFrom="paragraph">
                <wp:posOffset>586740</wp:posOffset>
              </wp:positionV>
              <wp:extent cx="2199005" cy="14281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9005" cy="142811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D395F" w:rsidRDefault="005D395F" w:rsidP="0010134A">
                          <w:pPr>
                            <w:spacing w:after="0"/>
                            <w:rPr>
                              <w:rFonts w:ascii="Arial" w:hAnsi="Arial"/>
                              <w:b/>
                              <w:color w:val="FFFFFF" w:themeColor="background1"/>
                              <w:sz w:val="36"/>
                              <w:szCs w:val="36"/>
                            </w:rPr>
                          </w:pPr>
                          <w:r>
                            <w:rPr>
                              <w:rFonts w:ascii="Arial" w:hAnsi="Arial"/>
                              <w:b/>
                              <w:color w:val="FFFFFF" w:themeColor="background1"/>
                              <w:sz w:val="36"/>
                              <w:szCs w:val="36"/>
                            </w:rPr>
                            <w:t>MARYSVILLE</w:t>
                          </w:r>
                        </w:p>
                        <w:p w:rsidR="005D395F" w:rsidRPr="0010134A" w:rsidRDefault="005D395F" w:rsidP="0010134A">
                          <w:pPr>
                            <w:spacing w:after="0"/>
                            <w:rPr>
                              <w:rFonts w:ascii="Arial" w:hAnsi="Arial"/>
                              <w:b/>
                              <w:color w:val="FFFFFF" w:themeColor="background1"/>
                              <w:sz w:val="36"/>
                              <w:szCs w:val="36"/>
                            </w:rPr>
                          </w:pPr>
                          <w:r>
                            <w:rPr>
                              <w:rFonts w:ascii="Arial" w:hAnsi="Arial"/>
                              <w:b/>
                              <w:color w:val="FFFFFF" w:themeColor="background1"/>
                              <w:sz w:val="36"/>
                              <w:szCs w:val="36"/>
                            </w:rPr>
                            <w:t>HIGH SCHOOL</w:t>
                          </w:r>
                        </w:p>
                        <w:p w:rsidR="005D395F" w:rsidRPr="0010134A" w:rsidRDefault="005D395F" w:rsidP="0010134A">
                          <w:pPr>
                            <w:spacing w:after="0"/>
                            <w:rPr>
                              <w:rFonts w:ascii="Arial" w:hAnsi="Arial"/>
                              <w:color w:val="FFFFFF" w:themeColor="background1"/>
                            </w:rPr>
                          </w:pPr>
                          <w:r>
                            <w:rPr>
                              <w:rFonts w:ascii="Arial" w:hAnsi="Arial"/>
                              <w:color w:val="FFFFFF" w:themeColor="background1"/>
                            </w:rPr>
                            <w:t>555 E. Huron Blvd.</w:t>
                          </w:r>
                        </w:p>
                        <w:p w:rsidR="005D395F" w:rsidRPr="0010134A" w:rsidRDefault="005D395F" w:rsidP="0010134A">
                          <w:pPr>
                            <w:spacing w:after="0"/>
                            <w:rPr>
                              <w:rFonts w:ascii="Arial" w:hAnsi="Arial"/>
                              <w:color w:val="FFFFFF" w:themeColor="background1"/>
                            </w:rPr>
                          </w:pPr>
                          <w:r w:rsidRPr="0010134A">
                            <w:rPr>
                              <w:rFonts w:ascii="Arial" w:hAnsi="Arial"/>
                              <w:color w:val="FFFFFF" w:themeColor="background1"/>
                            </w:rPr>
                            <w:t>Marysville, MI 48040</w:t>
                          </w:r>
                        </w:p>
                        <w:p w:rsidR="005D395F" w:rsidRDefault="005D395F" w:rsidP="0010134A">
                          <w:pPr>
                            <w:spacing w:after="0"/>
                            <w:rPr>
                              <w:rFonts w:ascii="Arial" w:hAnsi="Arial"/>
                              <w:color w:val="FFFFFF" w:themeColor="background1"/>
                            </w:rPr>
                          </w:pPr>
                          <w:r>
                            <w:rPr>
                              <w:rFonts w:ascii="Arial" w:hAnsi="Arial"/>
                              <w:color w:val="FFFFFF" w:themeColor="background1"/>
                            </w:rPr>
                            <w:t>810.364.7161</w:t>
                          </w:r>
                        </w:p>
                        <w:p w:rsidR="005D395F" w:rsidRPr="0010134A" w:rsidRDefault="005D395F" w:rsidP="0010134A">
                          <w:pPr>
                            <w:spacing w:after="0"/>
                            <w:rPr>
                              <w:rFonts w:ascii="Arial" w:hAnsi="Arial"/>
                              <w:color w:val="FFFFFF" w:themeColor="background1"/>
                            </w:rPr>
                          </w:pPr>
                          <w:r>
                            <w:rPr>
                              <w:rFonts w:ascii="Arial" w:hAnsi="Arial"/>
                              <w:color w:val="FFFFFF" w:themeColor="background1"/>
                            </w:rPr>
                            <w:t>www.marysvilleschools.us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29" type="#_x0000_t202" style="position:absolute;margin-left:341.2pt;margin-top:46.2pt;width:173.15pt;height:1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htwIAAMQ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" filled="f" stroked="f">
              <v:path arrowok="t"/>
              <v:textbox>
                <w:txbxContent>
                  <w:p w:rsidR="005D395F" w:rsidRDefault="005D395F" w:rsidP="0010134A">
                    <w:pPr>
                      <w:spacing w:after="0"/>
                      <w:rPr>
                        <w:rFonts w:ascii="Arial" w:hAnsi="Arial"/>
                        <w:b/>
                        <w:color w:val="FFFFFF" w:themeColor="background1"/>
                        <w:sz w:val="36"/>
                        <w:szCs w:val="36"/>
                      </w:rPr>
                    </w:pPr>
                    <w:r>
                      <w:rPr>
                        <w:rFonts w:ascii="Arial" w:hAnsi="Arial"/>
                        <w:b/>
                        <w:color w:val="FFFFFF" w:themeColor="background1"/>
                        <w:sz w:val="36"/>
                        <w:szCs w:val="36"/>
                      </w:rPr>
                      <w:t>MARYSVILLE</w:t>
                    </w:r>
                  </w:p>
                  <w:p w:rsidR="005D395F" w:rsidRPr="0010134A" w:rsidRDefault="005D395F" w:rsidP="0010134A">
                    <w:pPr>
                      <w:spacing w:after="0"/>
                      <w:rPr>
                        <w:rFonts w:ascii="Arial" w:hAnsi="Arial"/>
                        <w:b/>
                        <w:color w:val="FFFFFF" w:themeColor="background1"/>
                        <w:sz w:val="36"/>
                        <w:szCs w:val="36"/>
                      </w:rPr>
                    </w:pPr>
                    <w:r>
                      <w:rPr>
                        <w:rFonts w:ascii="Arial" w:hAnsi="Arial"/>
                        <w:b/>
                        <w:color w:val="FFFFFF" w:themeColor="background1"/>
                        <w:sz w:val="36"/>
                        <w:szCs w:val="36"/>
                      </w:rPr>
                      <w:t>HIGH SCHOOL</w:t>
                    </w:r>
                  </w:p>
                  <w:p w:rsidR="005D395F" w:rsidRPr="0010134A" w:rsidRDefault="005D395F" w:rsidP="0010134A">
                    <w:pPr>
                      <w:spacing w:after="0"/>
                      <w:rPr>
                        <w:rFonts w:ascii="Arial" w:hAnsi="Arial"/>
                        <w:color w:val="FFFFFF" w:themeColor="background1"/>
                      </w:rPr>
                    </w:pPr>
                    <w:r>
                      <w:rPr>
                        <w:rFonts w:ascii="Arial" w:hAnsi="Arial"/>
                        <w:color w:val="FFFFFF" w:themeColor="background1"/>
                      </w:rPr>
                      <w:t>555 E. Huron Blvd.</w:t>
                    </w:r>
                  </w:p>
                  <w:p w:rsidR="005D395F" w:rsidRPr="0010134A" w:rsidRDefault="005D395F" w:rsidP="0010134A">
                    <w:pPr>
                      <w:spacing w:after="0"/>
                      <w:rPr>
                        <w:rFonts w:ascii="Arial" w:hAnsi="Arial"/>
                        <w:color w:val="FFFFFF" w:themeColor="background1"/>
                      </w:rPr>
                    </w:pPr>
                    <w:r w:rsidRPr="0010134A">
                      <w:rPr>
                        <w:rFonts w:ascii="Arial" w:hAnsi="Arial"/>
                        <w:color w:val="FFFFFF" w:themeColor="background1"/>
                      </w:rPr>
                      <w:t>Marysville, MI 48040</w:t>
                    </w:r>
                  </w:p>
                  <w:p w:rsidR="005D395F" w:rsidRDefault="005D395F" w:rsidP="0010134A">
                    <w:pPr>
                      <w:spacing w:after="0"/>
                      <w:rPr>
                        <w:rFonts w:ascii="Arial" w:hAnsi="Arial"/>
                        <w:color w:val="FFFFFF" w:themeColor="background1"/>
                      </w:rPr>
                    </w:pPr>
                    <w:r>
                      <w:rPr>
                        <w:rFonts w:ascii="Arial" w:hAnsi="Arial"/>
                        <w:color w:val="FFFFFF" w:themeColor="background1"/>
                      </w:rPr>
                      <w:t>810.364.7161</w:t>
                    </w:r>
                  </w:p>
                  <w:p w:rsidR="005D395F" w:rsidRPr="0010134A" w:rsidRDefault="005D395F" w:rsidP="0010134A">
                    <w:pPr>
                      <w:spacing w:after="0"/>
                      <w:rPr>
                        <w:rFonts w:ascii="Arial" w:hAnsi="Arial"/>
                        <w:color w:val="FFFFFF" w:themeColor="background1"/>
                      </w:rPr>
                    </w:pPr>
                    <w:r>
                      <w:rPr>
                        <w:rFonts w:ascii="Arial" w:hAnsi="Arial"/>
                        <w:color w:val="FFFFFF" w:themeColor="background1"/>
                      </w:rPr>
                      <w:t>www.marysvilleschools.us</w:t>
                    </w:r>
                  </w:p>
                </w:txbxContent>
              </v:textbox>
            </v:shape>
          </w:pict>
        </mc:Fallback>
      </mc:AlternateContent>
    </w:r>
    <w:r>
      <w:rPr>
        <w:noProof/>
        <w:lang w:eastAsia="en-US"/>
      </w:rPr>
      <w:drawing>
        <wp:inline distT="0" distB="0" distL="0" distR="0">
          <wp:extent cx="6400800" cy="240487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ville High masthead.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404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2D59"/>
    <w:multiLevelType w:val="hybridMultilevel"/>
    <w:tmpl w:val="D2E8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4A"/>
    <w:rsid w:val="00017765"/>
    <w:rsid w:val="00026915"/>
    <w:rsid w:val="00030EEA"/>
    <w:rsid w:val="00057645"/>
    <w:rsid w:val="0007779E"/>
    <w:rsid w:val="000A18EE"/>
    <w:rsid w:val="000A64A6"/>
    <w:rsid w:val="000D6597"/>
    <w:rsid w:val="000D6B07"/>
    <w:rsid w:val="0010134A"/>
    <w:rsid w:val="00115BCF"/>
    <w:rsid w:val="00145D67"/>
    <w:rsid w:val="001532BE"/>
    <w:rsid w:val="001626E6"/>
    <w:rsid w:val="001A0F06"/>
    <w:rsid w:val="001A50ED"/>
    <w:rsid w:val="001B411E"/>
    <w:rsid w:val="001B6041"/>
    <w:rsid w:val="001D114C"/>
    <w:rsid w:val="001D50A5"/>
    <w:rsid w:val="001E077C"/>
    <w:rsid w:val="001E22B2"/>
    <w:rsid w:val="001E6F90"/>
    <w:rsid w:val="001F0583"/>
    <w:rsid w:val="00205B0C"/>
    <w:rsid w:val="00235637"/>
    <w:rsid w:val="002500CF"/>
    <w:rsid w:val="00266A5F"/>
    <w:rsid w:val="00297378"/>
    <w:rsid w:val="002A69AA"/>
    <w:rsid w:val="002B6531"/>
    <w:rsid w:val="002C6DD6"/>
    <w:rsid w:val="002D08AD"/>
    <w:rsid w:val="002E71CF"/>
    <w:rsid w:val="00312736"/>
    <w:rsid w:val="003479B2"/>
    <w:rsid w:val="0035514C"/>
    <w:rsid w:val="00361225"/>
    <w:rsid w:val="003655FD"/>
    <w:rsid w:val="0036635E"/>
    <w:rsid w:val="003857E8"/>
    <w:rsid w:val="00397CDB"/>
    <w:rsid w:val="003A3304"/>
    <w:rsid w:val="003C5D18"/>
    <w:rsid w:val="00427300"/>
    <w:rsid w:val="00464BE4"/>
    <w:rsid w:val="0046766B"/>
    <w:rsid w:val="0048196F"/>
    <w:rsid w:val="00483F86"/>
    <w:rsid w:val="004B3CF3"/>
    <w:rsid w:val="004B5A55"/>
    <w:rsid w:val="004C19E0"/>
    <w:rsid w:val="004E154F"/>
    <w:rsid w:val="004E477A"/>
    <w:rsid w:val="004F5BBD"/>
    <w:rsid w:val="005409A4"/>
    <w:rsid w:val="00585D6B"/>
    <w:rsid w:val="005C21E3"/>
    <w:rsid w:val="005D2263"/>
    <w:rsid w:val="005D395F"/>
    <w:rsid w:val="005D48FB"/>
    <w:rsid w:val="005D7E34"/>
    <w:rsid w:val="005E15CE"/>
    <w:rsid w:val="005E5719"/>
    <w:rsid w:val="005F3D0E"/>
    <w:rsid w:val="00612BF0"/>
    <w:rsid w:val="006152BF"/>
    <w:rsid w:val="006211EA"/>
    <w:rsid w:val="00632038"/>
    <w:rsid w:val="00653D78"/>
    <w:rsid w:val="006548BD"/>
    <w:rsid w:val="006675AF"/>
    <w:rsid w:val="00676F5A"/>
    <w:rsid w:val="006828B6"/>
    <w:rsid w:val="006965CD"/>
    <w:rsid w:val="006C1434"/>
    <w:rsid w:val="006C3D93"/>
    <w:rsid w:val="006D0104"/>
    <w:rsid w:val="006E337C"/>
    <w:rsid w:val="006E651A"/>
    <w:rsid w:val="00717325"/>
    <w:rsid w:val="00730170"/>
    <w:rsid w:val="00742CFC"/>
    <w:rsid w:val="007457FD"/>
    <w:rsid w:val="00771239"/>
    <w:rsid w:val="00775404"/>
    <w:rsid w:val="0079612C"/>
    <w:rsid w:val="007B2267"/>
    <w:rsid w:val="007C1B9B"/>
    <w:rsid w:val="007C45BC"/>
    <w:rsid w:val="007F3265"/>
    <w:rsid w:val="00806001"/>
    <w:rsid w:val="0085693A"/>
    <w:rsid w:val="0085744E"/>
    <w:rsid w:val="00860D8E"/>
    <w:rsid w:val="008707A6"/>
    <w:rsid w:val="008748EF"/>
    <w:rsid w:val="00884BD7"/>
    <w:rsid w:val="00893868"/>
    <w:rsid w:val="008B7524"/>
    <w:rsid w:val="008C2F54"/>
    <w:rsid w:val="008D3D02"/>
    <w:rsid w:val="008E1583"/>
    <w:rsid w:val="0090755E"/>
    <w:rsid w:val="00915FDD"/>
    <w:rsid w:val="00945916"/>
    <w:rsid w:val="00952EB2"/>
    <w:rsid w:val="00954749"/>
    <w:rsid w:val="00957180"/>
    <w:rsid w:val="00966A7C"/>
    <w:rsid w:val="009712D2"/>
    <w:rsid w:val="009A2433"/>
    <w:rsid w:val="009B0331"/>
    <w:rsid w:val="009B14A8"/>
    <w:rsid w:val="009C3051"/>
    <w:rsid w:val="009D364C"/>
    <w:rsid w:val="00A0520A"/>
    <w:rsid w:val="00A31209"/>
    <w:rsid w:val="00A36E10"/>
    <w:rsid w:val="00A455A0"/>
    <w:rsid w:val="00A63905"/>
    <w:rsid w:val="00A82F63"/>
    <w:rsid w:val="00A941A3"/>
    <w:rsid w:val="00AA6A13"/>
    <w:rsid w:val="00AB74A3"/>
    <w:rsid w:val="00AC02FD"/>
    <w:rsid w:val="00AC3468"/>
    <w:rsid w:val="00AC42A9"/>
    <w:rsid w:val="00AD44F1"/>
    <w:rsid w:val="00B118DC"/>
    <w:rsid w:val="00B37C9E"/>
    <w:rsid w:val="00B800AD"/>
    <w:rsid w:val="00B97811"/>
    <w:rsid w:val="00BB59DE"/>
    <w:rsid w:val="00BB7DDF"/>
    <w:rsid w:val="00CA4F8E"/>
    <w:rsid w:val="00CF03BC"/>
    <w:rsid w:val="00CF03C1"/>
    <w:rsid w:val="00CF6486"/>
    <w:rsid w:val="00D8415A"/>
    <w:rsid w:val="00DA1DAB"/>
    <w:rsid w:val="00DB3093"/>
    <w:rsid w:val="00DB4ABF"/>
    <w:rsid w:val="00DD7B51"/>
    <w:rsid w:val="00DF36FA"/>
    <w:rsid w:val="00DF6D73"/>
    <w:rsid w:val="00DF74FE"/>
    <w:rsid w:val="00E04F8F"/>
    <w:rsid w:val="00E060BA"/>
    <w:rsid w:val="00E06C03"/>
    <w:rsid w:val="00E07345"/>
    <w:rsid w:val="00E13726"/>
    <w:rsid w:val="00E90BA5"/>
    <w:rsid w:val="00E92CBC"/>
    <w:rsid w:val="00EA3996"/>
    <w:rsid w:val="00EB4C96"/>
    <w:rsid w:val="00EB7862"/>
    <w:rsid w:val="00EF497F"/>
    <w:rsid w:val="00F660B3"/>
    <w:rsid w:val="00F670EC"/>
    <w:rsid w:val="00F70D8D"/>
    <w:rsid w:val="00FA790F"/>
    <w:rsid w:val="00FD4ADD"/>
    <w:rsid w:val="00FD79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152FFA"/>
  <w15:docId w15:val="{995F03BB-8E60-442F-8AFC-0764C7C8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34A"/>
    <w:pPr>
      <w:tabs>
        <w:tab w:val="center" w:pos="4320"/>
        <w:tab w:val="right" w:pos="8640"/>
      </w:tabs>
      <w:spacing w:after="0"/>
    </w:pPr>
  </w:style>
  <w:style w:type="character" w:customStyle="1" w:styleId="HeaderChar">
    <w:name w:val="Header Char"/>
    <w:basedOn w:val="DefaultParagraphFont"/>
    <w:link w:val="Header"/>
    <w:uiPriority w:val="99"/>
    <w:rsid w:val="0010134A"/>
    <w:rPr>
      <w:sz w:val="24"/>
      <w:szCs w:val="24"/>
    </w:rPr>
  </w:style>
  <w:style w:type="paragraph" w:styleId="Footer">
    <w:name w:val="footer"/>
    <w:basedOn w:val="Normal"/>
    <w:link w:val="FooterChar"/>
    <w:uiPriority w:val="99"/>
    <w:unhideWhenUsed/>
    <w:rsid w:val="0010134A"/>
    <w:pPr>
      <w:tabs>
        <w:tab w:val="center" w:pos="4320"/>
        <w:tab w:val="right" w:pos="8640"/>
      </w:tabs>
      <w:spacing w:after="0"/>
    </w:pPr>
  </w:style>
  <w:style w:type="character" w:customStyle="1" w:styleId="FooterChar">
    <w:name w:val="Footer Char"/>
    <w:basedOn w:val="DefaultParagraphFont"/>
    <w:link w:val="Footer"/>
    <w:uiPriority w:val="99"/>
    <w:rsid w:val="0010134A"/>
    <w:rPr>
      <w:sz w:val="24"/>
      <w:szCs w:val="24"/>
    </w:rPr>
  </w:style>
  <w:style w:type="paragraph" w:styleId="BalloonText">
    <w:name w:val="Balloon Text"/>
    <w:basedOn w:val="Normal"/>
    <w:link w:val="BalloonTextChar"/>
    <w:uiPriority w:val="99"/>
    <w:semiHidden/>
    <w:unhideWhenUsed/>
    <w:rsid w:val="0010134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34A"/>
    <w:rPr>
      <w:rFonts w:ascii="Lucida Grande" w:hAnsi="Lucida Grande" w:cs="Lucida Grande"/>
      <w:sz w:val="18"/>
      <w:szCs w:val="18"/>
    </w:rPr>
  </w:style>
  <w:style w:type="paragraph" w:customStyle="1" w:styleId="BasicParagraph">
    <w:name w:val="[Basic Paragraph]"/>
    <w:basedOn w:val="Normal"/>
    <w:uiPriority w:val="99"/>
    <w:rsid w:val="00E04F8F"/>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apple-converted-space">
    <w:name w:val="apple-converted-space"/>
    <w:basedOn w:val="DefaultParagraphFont"/>
    <w:rsid w:val="006965CD"/>
  </w:style>
  <w:style w:type="character" w:styleId="Hyperlink">
    <w:name w:val="Hyperlink"/>
    <w:basedOn w:val="DefaultParagraphFont"/>
    <w:uiPriority w:val="99"/>
    <w:unhideWhenUsed/>
    <w:rsid w:val="006965CD"/>
    <w:rPr>
      <w:color w:val="0000FF"/>
      <w:u w:val="single"/>
    </w:rPr>
  </w:style>
  <w:style w:type="paragraph" w:styleId="NoSpacing">
    <w:name w:val="No Spacing"/>
    <w:uiPriority w:val="1"/>
    <w:qFormat/>
    <w:rsid w:val="001D50A5"/>
    <w:pPr>
      <w:spacing w:after="0"/>
    </w:pPr>
    <w:rPr>
      <w:rFonts w:ascii="Calibri" w:eastAsia="Calibri" w:hAnsi="Calibri" w:cs="Times New Roman"/>
      <w:sz w:val="22"/>
      <w:szCs w:val="22"/>
      <w:lang w:eastAsia="en-US"/>
    </w:rPr>
  </w:style>
  <w:style w:type="paragraph" w:customStyle="1" w:styleId="no0020spacing">
    <w:name w:val="no_0020spacing"/>
    <w:basedOn w:val="Normal"/>
    <w:rsid w:val="001D114C"/>
    <w:pPr>
      <w:spacing w:before="100" w:beforeAutospacing="1" w:after="100" w:afterAutospacing="1"/>
    </w:pPr>
    <w:rPr>
      <w:rFonts w:ascii="Times New Roman" w:eastAsia="Times New Roman" w:hAnsi="Times New Roman" w:cs="Times New Roman"/>
      <w:lang w:eastAsia="en-US"/>
    </w:rPr>
  </w:style>
  <w:style w:type="character" w:customStyle="1" w:styleId="no0020spacingchar">
    <w:name w:val="no_0020spacing__char"/>
    <w:basedOn w:val="DefaultParagraphFont"/>
    <w:rsid w:val="001D114C"/>
  </w:style>
  <w:style w:type="character" w:customStyle="1" w:styleId="hyperlinkchar">
    <w:name w:val="hyperlink__char"/>
    <w:basedOn w:val="DefaultParagraphFont"/>
    <w:rsid w:val="001D114C"/>
  </w:style>
  <w:style w:type="paragraph" w:customStyle="1" w:styleId="m-3091590821703119120m3332460693018702115m570878121255867212m-913791502899362037m7622484503400032339gmail-msonospacing">
    <w:name w:val="m_-3091590821703119120m_3332460693018702115m_570878121255867212m_-913791502899362037m_7622484503400032339gmail-msonospacing"/>
    <w:basedOn w:val="Normal"/>
    <w:rsid w:val="006C3D93"/>
    <w:pPr>
      <w:spacing w:before="100" w:beforeAutospacing="1" w:after="100" w:afterAutospacing="1"/>
    </w:pPr>
    <w:rPr>
      <w:rFonts w:ascii="Times New Roman" w:eastAsia="Times New Roman" w:hAnsi="Times New Roman" w:cs="Times New Roman"/>
      <w:lang w:eastAsia="en-US"/>
    </w:rPr>
  </w:style>
  <w:style w:type="paragraph" w:customStyle="1" w:styleId="m-9199539541291310610gmail-msonospacing">
    <w:name w:val="m_-9199539541291310610gmail-msonospacing"/>
    <w:basedOn w:val="Normal"/>
    <w:rsid w:val="009B0331"/>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1128">
      <w:bodyDiv w:val="1"/>
      <w:marLeft w:val="0"/>
      <w:marRight w:val="0"/>
      <w:marTop w:val="0"/>
      <w:marBottom w:val="0"/>
      <w:divBdr>
        <w:top w:val="none" w:sz="0" w:space="0" w:color="auto"/>
        <w:left w:val="none" w:sz="0" w:space="0" w:color="auto"/>
        <w:bottom w:val="none" w:sz="0" w:space="0" w:color="auto"/>
        <w:right w:val="none" w:sz="0" w:space="0" w:color="auto"/>
      </w:divBdr>
    </w:div>
    <w:div w:id="419957427">
      <w:bodyDiv w:val="1"/>
      <w:marLeft w:val="0"/>
      <w:marRight w:val="0"/>
      <w:marTop w:val="0"/>
      <w:marBottom w:val="0"/>
      <w:divBdr>
        <w:top w:val="none" w:sz="0" w:space="0" w:color="auto"/>
        <w:left w:val="none" w:sz="0" w:space="0" w:color="auto"/>
        <w:bottom w:val="none" w:sz="0" w:space="0" w:color="auto"/>
        <w:right w:val="none" w:sz="0" w:space="0" w:color="auto"/>
      </w:divBdr>
    </w:div>
    <w:div w:id="445928934">
      <w:bodyDiv w:val="1"/>
      <w:marLeft w:val="0"/>
      <w:marRight w:val="0"/>
      <w:marTop w:val="0"/>
      <w:marBottom w:val="0"/>
      <w:divBdr>
        <w:top w:val="none" w:sz="0" w:space="0" w:color="auto"/>
        <w:left w:val="none" w:sz="0" w:space="0" w:color="auto"/>
        <w:bottom w:val="none" w:sz="0" w:space="0" w:color="auto"/>
        <w:right w:val="none" w:sz="0" w:space="0" w:color="auto"/>
      </w:divBdr>
    </w:div>
    <w:div w:id="609970448">
      <w:bodyDiv w:val="1"/>
      <w:marLeft w:val="0"/>
      <w:marRight w:val="0"/>
      <w:marTop w:val="0"/>
      <w:marBottom w:val="0"/>
      <w:divBdr>
        <w:top w:val="none" w:sz="0" w:space="0" w:color="auto"/>
        <w:left w:val="none" w:sz="0" w:space="0" w:color="auto"/>
        <w:bottom w:val="none" w:sz="0" w:space="0" w:color="auto"/>
        <w:right w:val="none" w:sz="0" w:space="0" w:color="auto"/>
      </w:divBdr>
    </w:div>
    <w:div w:id="1255505725">
      <w:bodyDiv w:val="1"/>
      <w:marLeft w:val="0"/>
      <w:marRight w:val="0"/>
      <w:marTop w:val="0"/>
      <w:marBottom w:val="0"/>
      <w:divBdr>
        <w:top w:val="none" w:sz="0" w:space="0" w:color="auto"/>
        <w:left w:val="none" w:sz="0" w:space="0" w:color="auto"/>
        <w:bottom w:val="none" w:sz="0" w:space="0" w:color="auto"/>
        <w:right w:val="none" w:sz="0" w:space="0" w:color="auto"/>
      </w:divBdr>
    </w:div>
    <w:div w:id="1277564290">
      <w:bodyDiv w:val="1"/>
      <w:marLeft w:val="0"/>
      <w:marRight w:val="0"/>
      <w:marTop w:val="0"/>
      <w:marBottom w:val="0"/>
      <w:divBdr>
        <w:top w:val="none" w:sz="0" w:space="0" w:color="auto"/>
        <w:left w:val="none" w:sz="0" w:space="0" w:color="auto"/>
        <w:bottom w:val="none" w:sz="0" w:space="0" w:color="auto"/>
        <w:right w:val="none" w:sz="0" w:space="0" w:color="auto"/>
      </w:divBdr>
    </w:div>
    <w:div w:id="1443725184">
      <w:bodyDiv w:val="1"/>
      <w:marLeft w:val="0"/>
      <w:marRight w:val="0"/>
      <w:marTop w:val="0"/>
      <w:marBottom w:val="0"/>
      <w:divBdr>
        <w:top w:val="none" w:sz="0" w:space="0" w:color="auto"/>
        <w:left w:val="none" w:sz="0" w:space="0" w:color="auto"/>
        <w:bottom w:val="none" w:sz="0" w:space="0" w:color="auto"/>
        <w:right w:val="none" w:sz="0" w:space="0" w:color="auto"/>
      </w:divBdr>
    </w:div>
    <w:div w:id="1973632522">
      <w:bodyDiv w:val="1"/>
      <w:marLeft w:val="0"/>
      <w:marRight w:val="0"/>
      <w:marTop w:val="0"/>
      <w:marBottom w:val="0"/>
      <w:divBdr>
        <w:top w:val="none" w:sz="0" w:space="0" w:color="auto"/>
        <w:left w:val="none" w:sz="0" w:space="0" w:color="auto"/>
        <w:bottom w:val="none" w:sz="0" w:space="0" w:color="auto"/>
        <w:right w:val="none" w:sz="0" w:space="0" w:color="auto"/>
      </w:divBdr>
      <w:divsChild>
        <w:div w:id="1365058026">
          <w:marLeft w:val="0"/>
          <w:marRight w:val="0"/>
          <w:marTop w:val="0"/>
          <w:marBottom w:val="0"/>
          <w:divBdr>
            <w:top w:val="none" w:sz="0" w:space="0" w:color="auto"/>
            <w:left w:val="none" w:sz="0" w:space="0" w:color="auto"/>
            <w:bottom w:val="none" w:sz="0" w:space="0" w:color="auto"/>
            <w:right w:val="none" w:sz="0" w:space="0" w:color="auto"/>
          </w:divBdr>
        </w:div>
        <w:div w:id="737555313">
          <w:marLeft w:val="0"/>
          <w:marRight w:val="0"/>
          <w:marTop w:val="0"/>
          <w:marBottom w:val="0"/>
          <w:divBdr>
            <w:top w:val="none" w:sz="0" w:space="0" w:color="auto"/>
            <w:left w:val="none" w:sz="0" w:space="0" w:color="auto"/>
            <w:bottom w:val="none" w:sz="0" w:space="0" w:color="auto"/>
            <w:right w:val="none" w:sz="0" w:space="0" w:color="auto"/>
          </w:divBdr>
        </w:div>
        <w:div w:id="5375125">
          <w:marLeft w:val="0"/>
          <w:marRight w:val="0"/>
          <w:marTop w:val="0"/>
          <w:marBottom w:val="0"/>
          <w:divBdr>
            <w:top w:val="none" w:sz="0" w:space="0" w:color="auto"/>
            <w:left w:val="none" w:sz="0" w:space="0" w:color="auto"/>
            <w:bottom w:val="none" w:sz="0" w:space="0" w:color="auto"/>
            <w:right w:val="none" w:sz="0" w:space="0" w:color="auto"/>
          </w:divBdr>
        </w:div>
        <w:div w:id="1300762202">
          <w:marLeft w:val="0"/>
          <w:marRight w:val="0"/>
          <w:marTop w:val="0"/>
          <w:marBottom w:val="0"/>
          <w:divBdr>
            <w:top w:val="none" w:sz="0" w:space="0" w:color="auto"/>
            <w:left w:val="none" w:sz="0" w:space="0" w:color="auto"/>
            <w:bottom w:val="none" w:sz="0" w:space="0" w:color="auto"/>
            <w:right w:val="none" w:sz="0" w:space="0" w:color="auto"/>
          </w:divBdr>
        </w:div>
        <w:div w:id="214053227">
          <w:marLeft w:val="0"/>
          <w:marRight w:val="0"/>
          <w:marTop w:val="0"/>
          <w:marBottom w:val="0"/>
          <w:divBdr>
            <w:top w:val="none" w:sz="0" w:space="0" w:color="auto"/>
            <w:left w:val="none" w:sz="0" w:space="0" w:color="auto"/>
            <w:bottom w:val="none" w:sz="0" w:space="0" w:color="auto"/>
            <w:right w:val="none" w:sz="0" w:space="0" w:color="auto"/>
          </w:divBdr>
        </w:div>
        <w:div w:id="1797024497">
          <w:marLeft w:val="0"/>
          <w:marRight w:val="0"/>
          <w:marTop w:val="0"/>
          <w:marBottom w:val="0"/>
          <w:divBdr>
            <w:top w:val="none" w:sz="0" w:space="0" w:color="auto"/>
            <w:left w:val="none" w:sz="0" w:space="0" w:color="auto"/>
            <w:bottom w:val="none" w:sz="0" w:space="0" w:color="auto"/>
            <w:right w:val="none" w:sz="0" w:space="0" w:color="auto"/>
          </w:divBdr>
        </w:div>
        <w:div w:id="1512180562">
          <w:marLeft w:val="0"/>
          <w:marRight w:val="0"/>
          <w:marTop w:val="0"/>
          <w:marBottom w:val="0"/>
          <w:divBdr>
            <w:top w:val="none" w:sz="0" w:space="0" w:color="auto"/>
            <w:left w:val="none" w:sz="0" w:space="0" w:color="auto"/>
            <w:bottom w:val="none" w:sz="0" w:space="0" w:color="auto"/>
            <w:right w:val="none" w:sz="0" w:space="0" w:color="auto"/>
          </w:divBdr>
        </w:div>
        <w:div w:id="1142844613">
          <w:marLeft w:val="0"/>
          <w:marRight w:val="0"/>
          <w:marTop w:val="0"/>
          <w:marBottom w:val="0"/>
          <w:divBdr>
            <w:top w:val="none" w:sz="0" w:space="0" w:color="auto"/>
            <w:left w:val="none" w:sz="0" w:space="0" w:color="auto"/>
            <w:bottom w:val="none" w:sz="0" w:space="0" w:color="auto"/>
            <w:right w:val="none" w:sz="0" w:space="0" w:color="auto"/>
          </w:divBdr>
        </w:div>
        <w:div w:id="1978023592">
          <w:marLeft w:val="0"/>
          <w:marRight w:val="0"/>
          <w:marTop w:val="0"/>
          <w:marBottom w:val="0"/>
          <w:divBdr>
            <w:top w:val="none" w:sz="0" w:space="0" w:color="auto"/>
            <w:left w:val="none" w:sz="0" w:space="0" w:color="auto"/>
            <w:bottom w:val="none" w:sz="0" w:space="0" w:color="auto"/>
            <w:right w:val="none" w:sz="0" w:space="0" w:color="auto"/>
          </w:divBdr>
        </w:div>
        <w:div w:id="1573348571">
          <w:marLeft w:val="0"/>
          <w:marRight w:val="0"/>
          <w:marTop w:val="0"/>
          <w:marBottom w:val="0"/>
          <w:divBdr>
            <w:top w:val="none" w:sz="0" w:space="0" w:color="auto"/>
            <w:left w:val="none" w:sz="0" w:space="0" w:color="auto"/>
            <w:bottom w:val="none" w:sz="0" w:space="0" w:color="auto"/>
            <w:right w:val="none" w:sz="0" w:space="0" w:color="auto"/>
          </w:divBdr>
        </w:div>
        <w:div w:id="1387100213">
          <w:marLeft w:val="0"/>
          <w:marRight w:val="0"/>
          <w:marTop w:val="0"/>
          <w:marBottom w:val="0"/>
          <w:divBdr>
            <w:top w:val="none" w:sz="0" w:space="0" w:color="auto"/>
            <w:left w:val="none" w:sz="0" w:space="0" w:color="auto"/>
            <w:bottom w:val="none" w:sz="0" w:space="0" w:color="auto"/>
            <w:right w:val="none" w:sz="0" w:space="0" w:color="auto"/>
          </w:divBdr>
        </w:div>
        <w:div w:id="1195339053">
          <w:marLeft w:val="0"/>
          <w:marRight w:val="0"/>
          <w:marTop w:val="0"/>
          <w:marBottom w:val="0"/>
          <w:divBdr>
            <w:top w:val="none" w:sz="0" w:space="0" w:color="auto"/>
            <w:left w:val="none" w:sz="0" w:space="0" w:color="auto"/>
            <w:bottom w:val="none" w:sz="0" w:space="0" w:color="auto"/>
            <w:right w:val="none" w:sz="0" w:space="0" w:color="auto"/>
          </w:divBdr>
        </w:div>
      </w:divsChild>
    </w:div>
    <w:div w:id="1998880003">
      <w:bodyDiv w:val="1"/>
      <w:marLeft w:val="0"/>
      <w:marRight w:val="0"/>
      <w:marTop w:val="0"/>
      <w:marBottom w:val="0"/>
      <w:divBdr>
        <w:top w:val="none" w:sz="0" w:space="0" w:color="auto"/>
        <w:left w:val="none" w:sz="0" w:space="0" w:color="auto"/>
        <w:bottom w:val="none" w:sz="0" w:space="0" w:color="auto"/>
        <w:right w:val="none" w:sz="0" w:space="0" w:color="auto"/>
      </w:divBdr>
      <w:divsChild>
        <w:div w:id="1877044181">
          <w:marLeft w:val="720"/>
          <w:marRight w:val="0"/>
          <w:marTop w:val="0"/>
          <w:marBottom w:val="0"/>
          <w:divBdr>
            <w:top w:val="none" w:sz="0" w:space="0" w:color="auto"/>
            <w:left w:val="none" w:sz="0" w:space="0" w:color="auto"/>
            <w:bottom w:val="none" w:sz="0" w:space="0" w:color="auto"/>
            <w:right w:val="none" w:sz="0" w:space="0" w:color="auto"/>
          </w:divBdr>
        </w:div>
        <w:div w:id="1605502499">
          <w:marLeft w:val="720"/>
          <w:marRight w:val="0"/>
          <w:marTop w:val="0"/>
          <w:marBottom w:val="0"/>
          <w:divBdr>
            <w:top w:val="none" w:sz="0" w:space="0" w:color="auto"/>
            <w:left w:val="none" w:sz="0" w:space="0" w:color="auto"/>
            <w:bottom w:val="none" w:sz="0" w:space="0" w:color="auto"/>
            <w:right w:val="none" w:sz="0" w:space="0" w:color="auto"/>
          </w:divBdr>
        </w:div>
        <w:div w:id="2085182509">
          <w:marLeft w:val="720"/>
          <w:marRight w:val="0"/>
          <w:marTop w:val="0"/>
          <w:marBottom w:val="0"/>
          <w:divBdr>
            <w:top w:val="none" w:sz="0" w:space="0" w:color="auto"/>
            <w:left w:val="none" w:sz="0" w:space="0" w:color="auto"/>
            <w:bottom w:val="none" w:sz="0" w:space="0" w:color="auto"/>
            <w:right w:val="none" w:sz="0" w:space="0" w:color="auto"/>
          </w:divBdr>
        </w:div>
        <w:div w:id="1390425047">
          <w:marLeft w:val="720"/>
          <w:marRight w:val="0"/>
          <w:marTop w:val="0"/>
          <w:marBottom w:val="0"/>
          <w:divBdr>
            <w:top w:val="none" w:sz="0" w:space="0" w:color="auto"/>
            <w:left w:val="none" w:sz="0" w:space="0" w:color="auto"/>
            <w:bottom w:val="none" w:sz="0" w:space="0" w:color="auto"/>
            <w:right w:val="none" w:sz="0" w:space="0" w:color="auto"/>
          </w:divBdr>
        </w:div>
        <w:div w:id="1458449203">
          <w:marLeft w:val="720"/>
          <w:marRight w:val="0"/>
          <w:marTop w:val="0"/>
          <w:marBottom w:val="0"/>
          <w:divBdr>
            <w:top w:val="none" w:sz="0" w:space="0" w:color="auto"/>
            <w:left w:val="none" w:sz="0" w:space="0" w:color="auto"/>
            <w:bottom w:val="none" w:sz="0" w:space="0" w:color="auto"/>
            <w:right w:val="none" w:sz="0" w:space="0" w:color="auto"/>
          </w:divBdr>
        </w:div>
        <w:div w:id="1586307243">
          <w:marLeft w:val="0"/>
          <w:marRight w:val="0"/>
          <w:marTop w:val="0"/>
          <w:marBottom w:val="0"/>
          <w:divBdr>
            <w:top w:val="none" w:sz="0" w:space="0" w:color="auto"/>
            <w:left w:val="none" w:sz="0" w:space="0" w:color="auto"/>
            <w:bottom w:val="none" w:sz="0" w:space="0" w:color="auto"/>
            <w:right w:val="none" w:sz="0" w:space="0" w:color="auto"/>
          </w:divBdr>
        </w:div>
        <w:div w:id="16181725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farnsworth@marysvilleschools.us" TargetMode="External"/><Relationship Id="rId4" Type="http://schemas.openxmlformats.org/officeDocument/2006/relationships/settings" Target="settings.xml"/><Relationship Id="rId9" Type="http://schemas.openxmlformats.org/officeDocument/2006/relationships/hyperlink" Target="https://www.learningliftoff.com/5-tips-to-help-your-kids-prepare-for-school-exams/" TargetMode="External"/><Relationship Id="rId14" Type="http://schemas.openxmlformats.org/officeDocument/2006/relationships/hyperlink" Target="http://www.marysville.nutrisl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72C1-A331-40C5-BABA-E1E8444A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Clair RESA</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Steinborn</dc:creator>
  <cp:lastModifiedBy>Corinne Leto</cp:lastModifiedBy>
  <cp:revision>2</cp:revision>
  <cp:lastPrinted>2018-03-29T13:33:00Z</cp:lastPrinted>
  <dcterms:created xsi:type="dcterms:W3CDTF">2019-01-08T14:12:00Z</dcterms:created>
  <dcterms:modified xsi:type="dcterms:W3CDTF">2019-01-08T14:12:00Z</dcterms:modified>
</cp:coreProperties>
</file>